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E5611" w14:textId="7BFFA238" w:rsidR="00C41751" w:rsidRPr="00862CC9" w:rsidRDefault="009306B5" w:rsidP="00C41751">
      <w:pPr>
        <w:pStyle w:val="RedTitre"/>
        <w:framePr w:w="9797" w:wrap="auto" w:hAnchor="page" w:x="1213" w:y="294"/>
        <w:jc w:val="right"/>
        <w:rPr>
          <w:rFonts w:ascii="Calibri Light" w:hAnsi="Calibri Light" w:cs="Calibri Light"/>
        </w:rPr>
      </w:pPr>
      <w:r w:rsidRPr="00862CC9">
        <w:rPr>
          <w:rFonts w:ascii="Calibri Light" w:hAnsi="Calibri Light" w:cs="Calibri Light"/>
          <w:noProof/>
        </w:rPr>
        <w:drawing>
          <wp:inline distT="0" distB="0" distL="0" distR="0" wp14:anchorId="18FF45F7" wp14:editId="142BE5E1">
            <wp:extent cx="5759450" cy="603885"/>
            <wp:effectExtent l="0" t="0" r="12700" b="571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a:picLocks noChangeAspect="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5759450" cy="603885"/>
                    </a:xfrm>
                    <a:prstGeom prst="rect">
                      <a:avLst/>
                    </a:prstGeom>
                    <a:noFill/>
                    <a:ln>
                      <a:noFill/>
                    </a:ln>
                  </pic:spPr>
                </pic:pic>
              </a:graphicData>
            </a:graphic>
          </wp:inline>
        </w:drawing>
      </w:r>
    </w:p>
    <w:p w14:paraId="5B88C236" w14:textId="77777777" w:rsidR="00C41751" w:rsidRPr="00862CC9" w:rsidRDefault="00C41751" w:rsidP="00C41751">
      <w:pPr>
        <w:pStyle w:val="RedTitre"/>
        <w:framePr w:w="9797" w:wrap="auto" w:hAnchor="page" w:x="1213" w:y="294"/>
        <w:jc w:val="right"/>
        <w:rPr>
          <w:rFonts w:ascii="Calibri Light" w:hAnsi="Calibri Light" w:cs="Calibri Light"/>
        </w:rPr>
      </w:pPr>
    </w:p>
    <w:p w14:paraId="288F6B02" w14:textId="77777777" w:rsidR="00C41751" w:rsidRPr="00862CC9" w:rsidRDefault="00C41751" w:rsidP="00C41751">
      <w:pPr>
        <w:pStyle w:val="RedTitre"/>
        <w:framePr w:w="9797" w:wrap="auto" w:hAnchor="page" w:x="1213" w:y="294"/>
        <w:jc w:val="right"/>
        <w:rPr>
          <w:rFonts w:ascii="Calibri Light" w:hAnsi="Calibri Light" w:cs="Calibri Light"/>
        </w:rPr>
      </w:pPr>
    </w:p>
    <w:p w14:paraId="2108F9F4" w14:textId="142BDC27" w:rsidR="00333052" w:rsidRPr="00862CC9" w:rsidRDefault="00333052" w:rsidP="00862CC9">
      <w:pPr>
        <w:pStyle w:val="RedTitre"/>
        <w:framePr w:w="9797" w:wrap="auto" w:hAnchor="page" w:x="1213" w:y="294"/>
        <w:rPr>
          <w:rFonts w:ascii="Calibri Light" w:hAnsi="Calibri Light" w:cs="Calibri Light"/>
          <w:sz w:val="20"/>
          <w:szCs w:val="20"/>
        </w:rPr>
      </w:pPr>
      <w:r w:rsidRPr="00862CC9">
        <w:rPr>
          <w:rFonts w:ascii="Calibri Light" w:hAnsi="Calibri Light" w:cs="Calibri Light"/>
          <w:sz w:val="20"/>
          <w:szCs w:val="20"/>
        </w:rPr>
        <w:t>MARCHES PUBLICS DE FOURNITURES COURANTES ET SERVICES</w:t>
      </w:r>
    </w:p>
    <w:p w14:paraId="7069D164" w14:textId="77777777" w:rsidR="00B94FE7" w:rsidRPr="00862CC9" w:rsidRDefault="00B94FE7" w:rsidP="00862CC9">
      <w:pPr>
        <w:jc w:val="center"/>
        <w:rPr>
          <w:rFonts w:ascii="Calibri Light" w:hAnsi="Calibri Light" w:cs="Calibri Light"/>
        </w:rPr>
      </w:pPr>
    </w:p>
    <w:p w14:paraId="2692DBAC" w14:textId="77777777" w:rsidR="00333052" w:rsidRPr="00862CC9" w:rsidRDefault="00333052" w:rsidP="00862CC9">
      <w:pPr>
        <w:pStyle w:val="RedNomDoc"/>
        <w:rPr>
          <w:rFonts w:ascii="Calibri Light" w:hAnsi="Calibri Light" w:cs="Calibri Light"/>
          <w:sz w:val="20"/>
          <w:szCs w:val="20"/>
        </w:rPr>
      </w:pPr>
    </w:p>
    <w:p w14:paraId="6B021027" w14:textId="71A98175" w:rsidR="00B94FE7" w:rsidRPr="00862CC9" w:rsidRDefault="00B94FE7" w:rsidP="00862CC9">
      <w:pPr>
        <w:pStyle w:val="RedNomDoc"/>
        <w:rPr>
          <w:rFonts w:ascii="Calibri Light" w:hAnsi="Calibri Light" w:cs="Calibri Light"/>
          <w:sz w:val="20"/>
          <w:szCs w:val="20"/>
        </w:rPr>
      </w:pPr>
      <w:r w:rsidRPr="00862CC9">
        <w:rPr>
          <w:rFonts w:ascii="Calibri Light" w:hAnsi="Calibri Light" w:cs="Calibri Light"/>
          <w:sz w:val="20"/>
          <w:szCs w:val="20"/>
        </w:rPr>
        <w:t xml:space="preserve">CAHIER DES CLAUSES </w:t>
      </w:r>
      <w:r w:rsidR="00A060A4" w:rsidRPr="00862CC9">
        <w:rPr>
          <w:rFonts w:ascii="Calibri Light" w:hAnsi="Calibri Light" w:cs="Calibri Light"/>
          <w:sz w:val="20"/>
          <w:szCs w:val="20"/>
        </w:rPr>
        <w:t>TECHNIQUES</w:t>
      </w:r>
      <w:r w:rsidRPr="00862CC9">
        <w:rPr>
          <w:rFonts w:ascii="Calibri Light" w:hAnsi="Calibri Light" w:cs="Calibri Light"/>
          <w:sz w:val="20"/>
          <w:szCs w:val="20"/>
        </w:rPr>
        <w:t xml:space="preserve"> PARTICULIÈRES</w:t>
      </w:r>
    </w:p>
    <w:p w14:paraId="49328AA0" w14:textId="77777777" w:rsidR="00333052" w:rsidRPr="00862CC9" w:rsidRDefault="00333052" w:rsidP="00333052">
      <w:pPr>
        <w:pStyle w:val="RedNomDoc"/>
        <w:rPr>
          <w:rFonts w:ascii="Calibri Light" w:hAnsi="Calibri Light" w:cs="Calibri Light"/>
        </w:rPr>
      </w:pPr>
    </w:p>
    <w:p w14:paraId="32FCE9AD" w14:textId="77777777" w:rsidR="006E0CA4" w:rsidRPr="00862CC9" w:rsidRDefault="00B94FE7" w:rsidP="00333052">
      <w:pPr>
        <w:jc w:val="center"/>
        <w:rPr>
          <w:rFonts w:ascii="Calibri Light" w:hAnsi="Calibri Light" w:cs="Calibri Light"/>
        </w:rPr>
      </w:pPr>
      <w:r w:rsidRPr="00862CC9">
        <w:rPr>
          <w:rFonts w:ascii="Calibri Light" w:hAnsi="Calibri Light" w:cs="Calibri Light"/>
        </w:rPr>
        <w:t>(C.C.</w:t>
      </w:r>
      <w:r w:rsidR="00A060A4" w:rsidRPr="00862CC9">
        <w:rPr>
          <w:rFonts w:ascii="Calibri Light" w:hAnsi="Calibri Light" w:cs="Calibri Light"/>
        </w:rPr>
        <w:t>T</w:t>
      </w:r>
      <w:r w:rsidRPr="00862CC9">
        <w:rPr>
          <w:rFonts w:ascii="Calibri Light" w:hAnsi="Calibri Light" w:cs="Calibri Light"/>
        </w:rPr>
        <w:t>.P.)</w:t>
      </w:r>
    </w:p>
    <w:p w14:paraId="2B9D6B9D" w14:textId="77777777" w:rsidR="006E0CA4" w:rsidRPr="00862CC9" w:rsidRDefault="006E0CA4" w:rsidP="00333052">
      <w:pPr>
        <w:jc w:val="center"/>
        <w:rPr>
          <w:rFonts w:ascii="Calibri Light" w:hAnsi="Calibri Light" w:cs="Calibri Light"/>
        </w:rPr>
      </w:pPr>
      <w:r w:rsidRPr="00862CC9">
        <w:rPr>
          <w:rFonts w:ascii="Calibri Light" w:hAnsi="Calibri Light" w:cs="Calibri Light"/>
        </w:rPr>
        <w:t>(Commun à tous les lots)</w:t>
      </w:r>
    </w:p>
    <w:p w14:paraId="513630BD" w14:textId="77777777" w:rsidR="006E0CA4" w:rsidRPr="00862CC9" w:rsidRDefault="006E0CA4" w:rsidP="00333052">
      <w:pPr>
        <w:rPr>
          <w:rFonts w:ascii="Calibri Light" w:hAnsi="Calibri Light" w:cs="Calibri Light"/>
        </w:rPr>
      </w:pPr>
    </w:p>
    <w:p w14:paraId="26F8A02C" w14:textId="77777777" w:rsidR="009C61F1" w:rsidRPr="00862CC9" w:rsidRDefault="009C61F1" w:rsidP="00862CC9">
      <w:pPr>
        <w:shd w:val="clear" w:color="auto" w:fill="E5DFEC" w:themeFill="accent4" w:themeFillTint="33"/>
        <w:jc w:val="center"/>
        <w:rPr>
          <w:rFonts w:ascii="Calibri Light" w:hAnsi="Calibri Light" w:cs="Calibri Light"/>
          <w:b/>
        </w:rPr>
      </w:pPr>
      <w:r w:rsidRPr="00862CC9">
        <w:rPr>
          <w:rFonts w:ascii="Calibri Light" w:hAnsi="Calibri Light" w:cs="Calibri Light"/>
          <w:b/>
        </w:rPr>
        <w:t>CENTRE HOSPITALIER UNIVERSITAIRE DE MONTPELLIER</w:t>
      </w:r>
    </w:p>
    <w:p w14:paraId="2B2585D6" w14:textId="77777777" w:rsidR="00E87822" w:rsidRPr="00862CC9" w:rsidRDefault="00E87822" w:rsidP="00862CC9">
      <w:pPr>
        <w:shd w:val="clear" w:color="auto" w:fill="E5DFEC" w:themeFill="accent4" w:themeFillTint="33"/>
        <w:jc w:val="center"/>
        <w:rPr>
          <w:rFonts w:ascii="Calibri Light" w:hAnsi="Calibri Light" w:cs="Calibri Light"/>
          <w:b/>
        </w:rPr>
      </w:pPr>
      <w:r w:rsidRPr="00862CC9">
        <w:rPr>
          <w:rFonts w:ascii="Calibri Light" w:hAnsi="Calibri Light" w:cs="Calibri Light"/>
          <w:b/>
        </w:rPr>
        <w:t>ETABLISSEMENT SUPPORT DU GHT</w:t>
      </w:r>
      <w:r w:rsidR="001D5768" w:rsidRPr="00862CC9">
        <w:rPr>
          <w:rFonts w:ascii="Calibri Light" w:hAnsi="Calibri Light" w:cs="Calibri Light"/>
          <w:b/>
        </w:rPr>
        <w:t xml:space="preserve"> DE L’</w:t>
      </w:r>
      <w:r w:rsidRPr="00862CC9">
        <w:rPr>
          <w:rFonts w:ascii="Calibri Light" w:hAnsi="Calibri Light" w:cs="Calibri Light"/>
          <w:b/>
        </w:rPr>
        <w:t xml:space="preserve">EST HERAULT </w:t>
      </w:r>
      <w:r w:rsidR="001D5768" w:rsidRPr="00862CC9">
        <w:rPr>
          <w:rFonts w:ascii="Calibri Light" w:hAnsi="Calibri Light" w:cs="Calibri Light"/>
          <w:b/>
        </w:rPr>
        <w:t xml:space="preserve">ET DU </w:t>
      </w:r>
      <w:r w:rsidRPr="00862CC9">
        <w:rPr>
          <w:rFonts w:ascii="Calibri Light" w:hAnsi="Calibri Light" w:cs="Calibri Light"/>
          <w:b/>
        </w:rPr>
        <w:t>SUD AVEYRON</w:t>
      </w:r>
    </w:p>
    <w:p w14:paraId="598C3204" w14:textId="77777777" w:rsidR="00E87822" w:rsidRPr="00862CC9" w:rsidRDefault="00E87822" w:rsidP="00862CC9">
      <w:pPr>
        <w:shd w:val="clear" w:color="auto" w:fill="E5DFEC" w:themeFill="accent4" w:themeFillTint="33"/>
        <w:jc w:val="center"/>
        <w:rPr>
          <w:rFonts w:ascii="Calibri Light" w:hAnsi="Calibri Light" w:cs="Calibri Light"/>
          <w:b/>
        </w:rPr>
      </w:pPr>
    </w:p>
    <w:p w14:paraId="7267A408" w14:textId="77777777" w:rsidR="009C61F1" w:rsidRPr="00862CC9" w:rsidRDefault="009C61F1" w:rsidP="00862CC9">
      <w:pPr>
        <w:shd w:val="clear" w:color="auto" w:fill="E5DFEC" w:themeFill="accent4" w:themeFillTint="33"/>
        <w:jc w:val="center"/>
        <w:rPr>
          <w:rFonts w:ascii="Calibri Light" w:hAnsi="Calibri Light" w:cs="Calibri Light"/>
          <w:b/>
        </w:rPr>
      </w:pPr>
      <w:r w:rsidRPr="00862CC9">
        <w:rPr>
          <w:rFonts w:ascii="Calibri Light" w:hAnsi="Calibri Light" w:cs="Calibri Light"/>
          <w:b/>
        </w:rPr>
        <w:t>CENTRE ADMINISTRATIF ANDRE BENECH</w:t>
      </w:r>
    </w:p>
    <w:p w14:paraId="0D0CCC48" w14:textId="77777777" w:rsidR="009C61F1" w:rsidRPr="00862CC9" w:rsidRDefault="009C61F1" w:rsidP="00862CC9">
      <w:pPr>
        <w:shd w:val="clear" w:color="auto" w:fill="E5DFEC" w:themeFill="accent4" w:themeFillTint="33"/>
        <w:jc w:val="center"/>
        <w:rPr>
          <w:rFonts w:ascii="Calibri Light" w:hAnsi="Calibri Light" w:cs="Calibri Light"/>
          <w:b/>
        </w:rPr>
      </w:pPr>
      <w:r w:rsidRPr="00862CC9">
        <w:rPr>
          <w:rFonts w:ascii="Calibri Light" w:hAnsi="Calibri Light" w:cs="Calibri Light"/>
          <w:b/>
        </w:rPr>
        <w:t>191, avenue Doyen Gaston GIRAUD</w:t>
      </w:r>
    </w:p>
    <w:p w14:paraId="3F05A5EC" w14:textId="77777777" w:rsidR="009C61F1" w:rsidRPr="00862CC9" w:rsidRDefault="009C61F1" w:rsidP="00862CC9">
      <w:pPr>
        <w:shd w:val="clear" w:color="auto" w:fill="E5DFEC" w:themeFill="accent4" w:themeFillTint="33"/>
        <w:jc w:val="center"/>
        <w:rPr>
          <w:rFonts w:ascii="Calibri Light" w:hAnsi="Calibri Light" w:cs="Calibri Light"/>
          <w:b/>
        </w:rPr>
      </w:pPr>
      <w:r w:rsidRPr="00862CC9">
        <w:rPr>
          <w:rFonts w:ascii="Calibri Light" w:hAnsi="Calibri Light" w:cs="Calibri Light"/>
          <w:b/>
        </w:rPr>
        <w:t>34295 MONTPELLIER CEDEX 5</w:t>
      </w:r>
    </w:p>
    <w:p w14:paraId="56BB1850" w14:textId="77777777" w:rsidR="009C61F1" w:rsidRPr="00862CC9" w:rsidRDefault="009C61F1" w:rsidP="00862CC9">
      <w:pPr>
        <w:shd w:val="clear" w:color="auto" w:fill="E5DFEC" w:themeFill="accent4" w:themeFillTint="33"/>
        <w:rPr>
          <w:rFonts w:ascii="Calibri Light" w:hAnsi="Calibri Light" w:cs="Calibri Light"/>
        </w:rPr>
      </w:pPr>
      <w:r w:rsidRPr="00862CC9">
        <w:rPr>
          <w:rFonts w:ascii="Calibri Light" w:hAnsi="Calibri Light" w:cs="Calibri Light"/>
        </w:rPr>
        <w:t xml:space="preserve"> </w:t>
      </w:r>
    </w:p>
    <w:p w14:paraId="62A09D23" w14:textId="77777777" w:rsidR="00340548" w:rsidRPr="00862CC9" w:rsidRDefault="00340548" w:rsidP="00862CC9">
      <w:pPr>
        <w:pStyle w:val="RedTitre1"/>
        <w:keepNext/>
        <w:framePr w:hSpace="0" w:wrap="auto" w:vAnchor="margin" w:xAlign="left" w:yAlign="inline"/>
        <w:widowControl/>
        <w:shd w:val="clear" w:color="auto" w:fill="E5DFEC" w:themeFill="accent4" w:themeFillTint="33"/>
        <w:rPr>
          <w:rFonts w:ascii="Calibri Light" w:hAnsi="Calibri Light" w:cs="Calibri Light"/>
        </w:rPr>
      </w:pPr>
      <w:r w:rsidRPr="00862CC9">
        <w:rPr>
          <w:rFonts w:ascii="Calibri Light" w:hAnsi="Calibri Light" w:cs="Calibri Light"/>
        </w:rPr>
        <w:t xml:space="preserve">Etabli en application de l’Ordonnance </w:t>
      </w:r>
      <w:r w:rsidRPr="00862CC9">
        <w:rPr>
          <w:rFonts w:ascii="Calibri Light" w:hAnsi="Calibri Light" w:cs="Calibri Light"/>
          <w:bCs w:val="0"/>
        </w:rPr>
        <w:t>n° 2018-1074 du 26 novembre 2018 portant partie législative et du D</w:t>
      </w:r>
      <w:r w:rsidRPr="00862CC9">
        <w:rPr>
          <w:rFonts w:ascii="Calibri Light" w:hAnsi="Calibri Light" w:cs="Calibri Light"/>
        </w:rPr>
        <w:t>écret n° 2018-1075 du 3 décembre 2018 portant partie réglementaire du code de la commande publique</w:t>
      </w:r>
    </w:p>
    <w:p w14:paraId="46B92D05" w14:textId="77777777" w:rsidR="00340548" w:rsidRPr="00862CC9" w:rsidRDefault="00340548" w:rsidP="00862CC9">
      <w:pPr>
        <w:pStyle w:val="RedTitre1"/>
        <w:keepNext/>
        <w:framePr w:hSpace="0" w:wrap="auto" w:vAnchor="margin" w:xAlign="left" w:yAlign="inline"/>
        <w:widowControl/>
        <w:shd w:val="clear" w:color="auto" w:fill="E5DFEC" w:themeFill="accent4" w:themeFillTint="33"/>
        <w:rPr>
          <w:rFonts w:ascii="Calibri Light" w:hAnsi="Calibri Light" w:cs="Calibri Light"/>
          <w:szCs w:val="20"/>
        </w:rPr>
      </w:pPr>
    </w:p>
    <w:p w14:paraId="4900E278" w14:textId="77777777" w:rsidR="009C61F1" w:rsidRPr="00862CC9" w:rsidRDefault="009C61F1" w:rsidP="00862CC9">
      <w:pPr>
        <w:shd w:val="clear" w:color="auto" w:fill="E5DFEC" w:themeFill="accent4" w:themeFillTint="33"/>
        <w:jc w:val="center"/>
        <w:rPr>
          <w:rFonts w:ascii="Calibri Light" w:hAnsi="Calibri Light" w:cs="Calibri Light"/>
        </w:rPr>
      </w:pPr>
    </w:p>
    <w:p w14:paraId="41FD04A3" w14:textId="2E2EB811" w:rsidR="009C61F1" w:rsidRPr="00862CC9" w:rsidRDefault="009C61F1" w:rsidP="00862CC9">
      <w:pPr>
        <w:shd w:val="clear" w:color="auto" w:fill="E5DFEC" w:themeFill="accent4" w:themeFillTint="33"/>
        <w:jc w:val="center"/>
        <w:rPr>
          <w:rFonts w:ascii="Calibri Light" w:hAnsi="Calibri Light" w:cs="Calibri Light"/>
          <w:b/>
          <w:sz w:val="32"/>
          <w:szCs w:val="32"/>
        </w:rPr>
      </w:pPr>
      <w:r w:rsidRPr="00862CC9">
        <w:rPr>
          <w:rFonts w:ascii="Calibri Light" w:hAnsi="Calibri Light" w:cs="Calibri Light"/>
          <w:b/>
          <w:sz w:val="24"/>
          <w:szCs w:val="24"/>
        </w:rPr>
        <w:t>N°AFFAIRE</w:t>
      </w:r>
      <w:r w:rsidRPr="00862CC9">
        <w:rPr>
          <w:rFonts w:ascii="Calibri Light" w:hAnsi="Calibri Light" w:cs="Calibri Light"/>
          <w:b/>
          <w:sz w:val="32"/>
          <w:szCs w:val="32"/>
        </w:rPr>
        <w:t xml:space="preserve"> </w:t>
      </w:r>
      <w:r w:rsidRPr="00862CC9">
        <w:rPr>
          <w:rFonts w:ascii="Calibri Light" w:hAnsi="Calibri Light" w:cs="Calibri Light"/>
        </w:rPr>
        <w:t>:</w:t>
      </w:r>
      <w:r w:rsidR="007A514D" w:rsidRPr="00862CC9">
        <w:rPr>
          <w:rFonts w:ascii="Calibri Light" w:hAnsi="Calibri Light" w:cs="Calibri Light"/>
          <w:b/>
        </w:rPr>
        <w:t xml:space="preserve"> </w:t>
      </w:r>
      <w:r w:rsidR="00862CC9">
        <w:rPr>
          <w:rFonts w:ascii="Calibri Light" w:hAnsi="Calibri Light" w:cs="Calibri Light"/>
          <w:b/>
          <w:sz w:val="24"/>
        </w:rPr>
        <w:t>26A0008</w:t>
      </w:r>
    </w:p>
    <w:p w14:paraId="22A7C266" w14:textId="584A83D1" w:rsidR="009C61F1" w:rsidRPr="00862CC9" w:rsidRDefault="009C61F1" w:rsidP="00862CC9">
      <w:pPr>
        <w:shd w:val="clear" w:color="auto" w:fill="E5DFEC" w:themeFill="accent4" w:themeFillTint="33"/>
        <w:jc w:val="center"/>
        <w:rPr>
          <w:rFonts w:ascii="Calibri Light" w:hAnsi="Calibri Light" w:cs="Calibri Light"/>
          <w:b/>
        </w:rPr>
      </w:pPr>
      <w:r w:rsidRPr="00862CC9">
        <w:rPr>
          <w:rFonts w:ascii="Calibri Light" w:hAnsi="Calibri Light" w:cs="Calibri Light"/>
          <w:b/>
        </w:rPr>
        <w:t>Objet de la consultation :</w:t>
      </w:r>
      <w:r w:rsidR="00862CC9">
        <w:rPr>
          <w:rFonts w:ascii="Calibri Light" w:hAnsi="Calibri Light" w:cs="Calibri Light"/>
          <w:b/>
        </w:rPr>
        <w:t xml:space="preserve"> Suite au classement sans suite et infructueux de l’affaire N°23A0036</w:t>
      </w:r>
    </w:p>
    <w:p w14:paraId="18D98D16" w14:textId="77777777" w:rsidR="009C61F1" w:rsidRPr="00862CC9" w:rsidRDefault="009C61F1" w:rsidP="00862CC9">
      <w:pPr>
        <w:shd w:val="clear" w:color="auto" w:fill="E5DFEC" w:themeFill="accent4" w:themeFillTint="33"/>
        <w:jc w:val="center"/>
        <w:rPr>
          <w:rFonts w:ascii="Calibri Light" w:hAnsi="Calibri Light" w:cs="Calibri Light"/>
        </w:rPr>
      </w:pPr>
      <w:r w:rsidRPr="00862CC9">
        <w:rPr>
          <w:rFonts w:ascii="Calibri Light" w:hAnsi="Calibri Light" w:cs="Calibri Light"/>
        </w:rPr>
        <w:t>______________________________________________________________</w:t>
      </w:r>
    </w:p>
    <w:p w14:paraId="4059221F" w14:textId="367ED5F4" w:rsidR="00862CC9" w:rsidRDefault="00862CC9" w:rsidP="00862CC9">
      <w:pPr>
        <w:shd w:val="clear" w:color="auto" w:fill="E5DFEC" w:themeFill="accent4" w:themeFillTint="33"/>
        <w:tabs>
          <w:tab w:val="center" w:pos="4536"/>
          <w:tab w:val="left" w:pos="7860"/>
        </w:tabs>
        <w:jc w:val="center"/>
        <w:rPr>
          <w:rFonts w:ascii="Calibri Light" w:hAnsi="Calibri Light" w:cs="Calibri Light"/>
          <w:b/>
          <w:sz w:val="28"/>
          <w:szCs w:val="28"/>
        </w:rPr>
      </w:pPr>
      <w:r w:rsidRPr="00862CC9">
        <w:rPr>
          <w:rFonts w:ascii="Calibri Light" w:hAnsi="Calibri Light" w:cs="Calibri Light"/>
          <w:b/>
          <w:sz w:val="28"/>
          <w:szCs w:val="28"/>
        </w:rPr>
        <w:t>FOURNITURE DE DISPOSITIFS MEDICAUX DE GYNECOLOGIE POUR LE CHU DE MONTPELLIER ETABLISSEMENT SUPPORT DU GHT DE L’EST HERAULT ET DU SUD AVEYRON</w:t>
      </w:r>
    </w:p>
    <w:p w14:paraId="29D91971" w14:textId="7C7F7284" w:rsidR="009C61F1" w:rsidRPr="00862CC9" w:rsidRDefault="009C61F1" w:rsidP="00862CC9">
      <w:pPr>
        <w:shd w:val="clear" w:color="auto" w:fill="E5DFEC" w:themeFill="accent4" w:themeFillTint="33"/>
        <w:tabs>
          <w:tab w:val="center" w:pos="4536"/>
          <w:tab w:val="left" w:pos="7860"/>
        </w:tabs>
        <w:jc w:val="left"/>
        <w:rPr>
          <w:rFonts w:ascii="Calibri Light" w:hAnsi="Calibri Light" w:cs="Calibri Light"/>
        </w:rPr>
      </w:pPr>
      <w:r w:rsidRPr="00862CC9">
        <w:rPr>
          <w:rFonts w:ascii="Calibri Light" w:hAnsi="Calibri Light" w:cs="Calibri Light"/>
        </w:rPr>
        <w:t>____________________________________________________________________</w:t>
      </w:r>
    </w:p>
    <w:p w14:paraId="08B1C58B" w14:textId="77777777" w:rsidR="009C61F1" w:rsidRPr="00862CC9" w:rsidRDefault="009C61F1" w:rsidP="00862CC9">
      <w:pPr>
        <w:shd w:val="clear" w:color="auto" w:fill="E5DFEC" w:themeFill="accent4" w:themeFillTint="33"/>
        <w:rPr>
          <w:rFonts w:ascii="Calibri Light" w:hAnsi="Calibri Light" w:cs="Calibri Light"/>
        </w:rPr>
      </w:pPr>
    </w:p>
    <w:p w14:paraId="26F40F88" w14:textId="77777777" w:rsidR="009C61F1" w:rsidRPr="00862CC9" w:rsidRDefault="009C61F1" w:rsidP="00862CC9">
      <w:pPr>
        <w:shd w:val="clear" w:color="auto" w:fill="E5DFEC" w:themeFill="accent4" w:themeFillTint="33"/>
        <w:jc w:val="center"/>
        <w:rPr>
          <w:rFonts w:ascii="Calibri Light" w:hAnsi="Calibri Light" w:cs="Calibri Light"/>
          <w:b/>
        </w:rPr>
      </w:pPr>
      <w:r w:rsidRPr="00862CC9">
        <w:rPr>
          <w:rFonts w:ascii="Calibri Light" w:hAnsi="Calibri Light" w:cs="Calibri Light"/>
          <w:b/>
        </w:rPr>
        <w:t>La procédure de consultation utilisée est la suivante :</w:t>
      </w:r>
    </w:p>
    <w:p w14:paraId="7C04AA6C" w14:textId="77777777" w:rsidR="009C61F1" w:rsidRPr="00862CC9" w:rsidRDefault="009C61F1" w:rsidP="00862CC9">
      <w:pPr>
        <w:shd w:val="clear" w:color="auto" w:fill="E5DFEC" w:themeFill="accent4" w:themeFillTint="33"/>
        <w:jc w:val="center"/>
        <w:rPr>
          <w:rFonts w:ascii="Calibri Light" w:hAnsi="Calibri Light" w:cs="Calibri Light"/>
          <w:b/>
          <w:sz w:val="24"/>
          <w:szCs w:val="24"/>
        </w:rPr>
      </w:pPr>
      <w:r w:rsidRPr="00862CC9">
        <w:rPr>
          <w:rFonts w:ascii="Calibri Light" w:hAnsi="Calibri Light" w:cs="Calibri Light"/>
          <w:b/>
          <w:sz w:val="24"/>
          <w:szCs w:val="24"/>
        </w:rPr>
        <w:t>Appel d'Offres Ouvert Européen</w:t>
      </w:r>
    </w:p>
    <w:p w14:paraId="5A0ADF27" w14:textId="3BC5D8BD" w:rsidR="00340548" w:rsidRPr="00862CC9" w:rsidRDefault="00340548" w:rsidP="00862CC9">
      <w:pPr>
        <w:pStyle w:val="RedTitre1"/>
        <w:keepNext/>
        <w:framePr w:hSpace="0" w:wrap="auto" w:vAnchor="margin" w:xAlign="left" w:yAlign="inline"/>
        <w:widowControl/>
        <w:shd w:val="clear" w:color="auto" w:fill="E5DFEC" w:themeFill="accent4" w:themeFillTint="33"/>
        <w:rPr>
          <w:rFonts w:ascii="Calibri Light" w:hAnsi="Calibri Light" w:cs="Calibri Light"/>
          <w:iCs/>
        </w:rPr>
      </w:pPr>
      <w:r w:rsidRPr="00862CC9">
        <w:rPr>
          <w:rFonts w:ascii="Calibri Light" w:hAnsi="Calibri Light" w:cs="Calibri Light"/>
          <w:iCs/>
        </w:rPr>
        <w:t>Etabli en application de</w:t>
      </w:r>
      <w:r w:rsidR="005E029F" w:rsidRPr="00862CC9">
        <w:rPr>
          <w:rFonts w:ascii="Calibri Light" w:hAnsi="Calibri Light" w:cs="Calibri Light"/>
          <w:iCs/>
        </w:rPr>
        <w:t>s</w:t>
      </w:r>
      <w:r w:rsidRPr="00862CC9">
        <w:rPr>
          <w:rFonts w:ascii="Calibri Light" w:hAnsi="Calibri Light" w:cs="Calibri Light"/>
          <w:iCs/>
        </w:rPr>
        <w:t xml:space="preserve"> articles </w:t>
      </w:r>
      <w:r w:rsidR="005E029F" w:rsidRPr="00862CC9">
        <w:rPr>
          <w:rFonts w:ascii="Calibri Light" w:hAnsi="Calibri Light" w:cs="Calibri Light"/>
        </w:rPr>
        <w:t>L. 2124-2, R.</w:t>
      </w:r>
      <w:r w:rsidRPr="00862CC9">
        <w:rPr>
          <w:rFonts w:ascii="Calibri Light" w:hAnsi="Calibri Light" w:cs="Calibri Light"/>
        </w:rPr>
        <w:t xml:space="preserve"> 2131-16 à 18, R. 2124-2 et R. 2161-</w:t>
      </w:r>
      <w:r w:rsidR="005E029F" w:rsidRPr="00862CC9">
        <w:rPr>
          <w:rFonts w:ascii="Calibri Light" w:hAnsi="Calibri Light" w:cs="Calibri Light"/>
        </w:rPr>
        <w:t>2 à 5</w:t>
      </w:r>
      <w:r w:rsidRPr="00862CC9">
        <w:rPr>
          <w:rFonts w:ascii="Calibri Light" w:hAnsi="Calibri Light" w:cs="Calibri Light"/>
        </w:rPr>
        <w:t xml:space="preserve"> </w:t>
      </w:r>
      <w:r w:rsidRPr="00862CC9">
        <w:rPr>
          <w:rFonts w:ascii="Calibri Light" w:hAnsi="Calibri Light" w:cs="Calibri Light"/>
          <w:iCs/>
        </w:rPr>
        <w:t xml:space="preserve">du </w:t>
      </w:r>
      <w:r w:rsidR="00AC52BC" w:rsidRPr="00862CC9">
        <w:rPr>
          <w:rFonts w:ascii="Calibri Light" w:hAnsi="Calibri Light" w:cs="Calibri Light"/>
          <w:iCs/>
        </w:rPr>
        <w:t>code de la commande publique</w:t>
      </w:r>
      <w:r w:rsidRPr="00862CC9">
        <w:rPr>
          <w:rFonts w:ascii="Calibri Light" w:hAnsi="Calibri Light" w:cs="Calibri Light"/>
          <w:iCs/>
        </w:rPr>
        <w:t xml:space="preserve"> </w:t>
      </w:r>
    </w:p>
    <w:p w14:paraId="6E1FC6FD" w14:textId="77777777" w:rsidR="00333052" w:rsidRPr="00862CC9" w:rsidRDefault="00333052" w:rsidP="00862CC9">
      <w:pPr>
        <w:shd w:val="clear" w:color="auto" w:fill="E5DFEC" w:themeFill="accent4" w:themeFillTint="33"/>
        <w:jc w:val="center"/>
        <w:rPr>
          <w:rFonts w:ascii="Calibri Light" w:hAnsi="Calibri Light" w:cs="Calibri Light"/>
        </w:rPr>
      </w:pPr>
    </w:p>
    <w:p w14:paraId="5421C05C" w14:textId="77777777" w:rsidR="00333052" w:rsidRPr="00862CC9" w:rsidRDefault="00333052">
      <w:pPr>
        <w:spacing w:before="200" w:after="200"/>
        <w:jc w:val="left"/>
        <w:rPr>
          <w:rFonts w:ascii="Calibri Light" w:hAnsi="Calibri Light" w:cs="Calibri Light"/>
          <w:b/>
          <w:bCs/>
          <w:sz w:val="30"/>
          <w:szCs w:val="30"/>
        </w:rPr>
      </w:pPr>
      <w:r w:rsidRPr="00862CC9">
        <w:rPr>
          <w:rFonts w:ascii="Calibri Light" w:hAnsi="Calibri Light" w:cs="Calibri Light"/>
        </w:rPr>
        <w:br w:type="page"/>
      </w:r>
    </w:p>
    <w:p w14:paraId="2DDD6B5B" w14:textId="77777777" w:rsidR="00B94FE7" w:rsidRPr="00862CC9" w:rsidRDefault="00B94FE7" w:rsidP="00333052">
      <w:pPr>
        <w:pStyle w:val="RedNomDoc"/>
        <w:rPr>
          <w:rFonts w:ascii="Calibri Light" w:hAnsi="Calibri Light" w:cs="Calibri Light"/>
        </w:rPr>
      </w:pPr>
      <w:r w:rsidRPr="00862CC9">
        <w:rPr>
          <w:rFonts w:ascii="Calibri Light" w:hAnsi="Calibri Light" w:cs="Calibri Light"/>
        </w:rPr>
        <w:lastRenderedPageBreak/>
        <w:t xml:space="preserve"> SOMMAIRE</w:t>
      </w:r>
    </w:p>
    <w:sdt>
      <w:sdtPr>
        <w:rPr>
          <w:rFonts w:ascii="Calibri Light" w:hAnsi="Calibri Light" w:cs="Calibri Light"/>
        </w:rPr>
        <w:id w:val="707465126"/>
        <w:docPartObj>
          <w:docPartGallery w:val="Table of Contents"/>
          <w:docPartUnique/>
        </w:docPartObj>
      </w:sdtPr>
      <w:sdtEndPr/>
      <w:sdtContent>
        <w:p w14:paraId="226C450C" w14:textId="77777777" w:rsidR="00327A3E" w:rsidRPr="00862CC9" w:rsidRDefault="00327A3E" w:rsidP="00333052">
          <w:pPr>
            <w:rPr>
              <w:rFonts w:ascii="Calibri Light" w:hAnsi="Calibri Light" w:cs="Calibri Light"/>
            </w:rPr>
          </w:pPr>
          <w:r w:rsidRPr="00862CC9">
            <w:rPr>
              <w:rFonts w:ascii="Calibri Light" w:hAnsi="Calibri Light" w:cs="Calibri Light"/>
            </w:rPr>
            <w:t>Contenu</w:t>
          </w:r>
        </w:p>
        <w:p w14:paraId="2EA19FAC" w14:textId="77777777" w:rsidR="003501FF" w:rsidRPr="00862CC9" w:rsidRDefault="00327A3E">
          <w:pPr>
            <w:pStyle w:val="TM1"/>
            <w:tabs>
              <w:tab w:val="left" w:pos="960"/>
              <w:tab w:val="right" w:leader="dot" w:pos="9062"/>
            </w:tabs>
            <w:rPr>
              <w:rFonts w:ascii="Calibri Light" w:hAnsi="Calibri Light" w:cs="Calibri Light"/>
              <w:noProof/>
              <w:sz w:val="22"/>
              <w:szCs w:val="22"/>
            </w:rPr>
          </w:pPr>
          <w:r w:rsidRPr="00862CC9">
            <w:rPr>
              <w:rFonts w:ascii="Calibri Light" w:hAnsi="Calibri Light" w:cs="Calibri Light"/>
            </w:rPr>
            <w:fldChar w:fldCharType="begin"/>
          </w:r>
          <w:r w:rsidRPr="00862CC9">
            <w:rPr>
              <w:rFonts w:ascii="Calibri Light" w:hAnsi="Calibri Light" w:cs="Calibri Light"/>
            </w:rPr>
            <w:instrText xml:space="preserve"> TOC \o "1-3" \h \z \u </w:instrText>
          </w:r>
          <w:r w:rsidRPr="00862CC9">
            <w:rPr>
              <w:rFonts w:ascii="Calibri Light" w:hAnsi="Calibri Light" w:cs="Calibri Light"/>
            </w:rPr>
            <w:fldChar w:fldCharType="separate"/>
          </w:r>
          <w:hyperlink w:anchor="_Toc522776826" w:history="1">
            <w:r w:rsidR="003501FF" w:rsidRPr="00862CC9">
              <w:rPr>
                <w:rStyle w:val="Lienhypertexte"/>
                <w:rFonts w:ascii="Calibri Light" w:hAnsi="Calibri Light" w:cs="Calibri Light"/>
                <w:noProof/>
              </w:rPr>
              <w:t>Article.1</w:t>
            </w:r>
            <w:r w:rsidR="003501FF" w:rsidRPr="00862CC9">
              <w:rPr>
                <w:rFonts w:ascii="Calibri Light" w:hAnsi="Calibri Light" w:cs="Calibri Light"/>
                <w:noProof/>
                <w:sz w:val="22"/>
                <w:szCs w:val="22"/>
              </w:rPr>
              <w:tab/>
            </w:r>
            <w:r w:rsidR="003501FF" w:rsidRPr="00862CC9">
              <w:rPr>
                <w:rStyle w:val="Lienhypertexte"/>
                <w:rFonts w:ascii="Calibri Light" w:hAnsi="Calibri Light" w:cs="Calibri Light"/>
                <w:noProof/>
              </w:rPr>
              <w:t>OBJET DU MARCHE</w:t>
            </w:r>
            <w:r w:rsidR="003501FF" w:rsidRPr="00862CC9">
              <w:rPr>
                <w:rFonts w:ascii="Calibri Light" w:hAnsi="Calibri Light" w:cs="Calibri Light"/>
                <w:noProof/>
                <w:webHidden/>
              </w:rPr>
              <w:tab/>
            </w:r>
            <w:r w:rsidR="003501FF" w:rsidRPr="00862CC9">
              <w:rPr>
                <w:rFonts w:ascii="Calibri Light" w:hAnsi="Calibri Light" w:cs="Calibri Light"/>
                <w:noProof/>
                <w:webHidden/>
              </w:rPr>
              <w:fldChar w:fldCharType="begin"/>
            </w:r>
            <w:r w:rsidR="003501FF" w:rsidRPr="00862CC9">
              <w:rPr>
                <w:rFonts w:ascii="Calibri Light" w:hAnsi="Calibri Light" w:cs="Calibri Light"/>
                <w:noProof/>
                <w:webHidden/>
              </w:rPr>
              <w:instrText xml:space="preserve"> PAGEREF _Toc522776826 \h </w:instrText>
            </w:r>
            <w:r w:rsidR="003501FF" w:rsidRPr="00862CC9">
              <w:rPr>
                <w:rFonts w:ascii="Calibri Light" w:hAnsi="Calibri Light" w:cs="Calibri Light"/>
                <w:noProof/>
                <w:webHidden/>
              </w:rPr>
            </w:r>
            <w:r w:rsidR="003501FF" w:rsidRPr="00862CC9">
              <w:rPr>
                <w:rFonts w:ascii="Calibri Light" w:hAnsi="Calibri Light" w:cs="Calibri Light"/>
                <w:noProof/>
                <w:webHidden/>
              </w:rPr>
              <w:fldChar w:fldCharType="separate"/>
            </w:r>
            <w:r w:rsidR="00546F18" w:rsidRPr="00862CC9">
              <w:rPr>
                <w:rFonts w:ascii="Calibri Light" w:hAnsi="Calibri Light" w:cs="Calibri Light"/>
                <w:noProof/>
                <w:webHidden/>
              </w:rPr>
              <w:t>3</w:t>
            </w:r>
            <w:r w:rsidR="003501FF" w:rsidRPr="00862CC9">
              <w:rPr>
                <w:rFonts w:ascii="Calibri Light" w:hAnsi="Calibri Light" w:cs="Calibri Light"/>
                <w:noProof/>
                <w:webHidden/>
              </w:rPr>
              <w:fldChar w:fldCharType="end"/>
            </w:r>
          </w:hyperlink>
        </w:p>
        <w:p w14:paraId="097759D0" w14:textId="77777777" w:rsidR="003501FF" w:rsidRPr="00862CC9" w:rsidRDefault="0033614F">
          <w:pPr>
            <w:pStyle w:val="TM1"/>
            <w:tabs>
              <w:tab w:val="left" w:pos="960"/>
              <w:tab w:val="right" w:leader="dot" w:pos="9062"/>
            </w:tabs>
            <w:rPr>
              <w:rFonts w:ascii="Calibri Light" w:hAnsi="Calibri Light" w:cs="Calibri Light"/>
              <w:noProof/>
              <w:sz w:val="22"/>
              <w:szCs w:val="22"/>
            </w:rPr>
          </w:pPr>
          <w:hyperlink w:anchor="_Toc522776827" w:history="1">
            <w:r w:rsidR="003501FF" w:rsidRPr="00862CC9">
              <w:rPr>
                <w:rStyle w:val="Lienhypertexte"/>
                <w:rFonts w:ascii="Calibri Light" w:hAnsi="Calibri Light" w:cs="Calibri Light"/>
                <w:noProof/>
              </w:rPr>
              <w:t>Article.2</w:t>
            </w:r>
            <w:r w:rsidR="003501FF" w:rsidRPr="00862CC9">
              <w:rPr>
                <w:rFonts w:ascii="Calibri Light" w:hAnsi="Calibri Light" w:cs="Calibri Light"/>
                <w:noProof/>
                <w:sz w:val="22"/>
                <w:szCs w:val="22"/>
              </w:rPr>
              <w:tab/>
            </w:r>
            <w:r w:rsidR="003501FF" w:rsidRPr="00862CC9">
              <w:rPr>
                <w:rStyle w:val="Lienhypertexte"/>
                <w:rFonts w:ascii="Calibri Light" w:hAnsi="Calibri Light" w:cs="Calibri Light"/>
                <w:noProof/>
              </w:rPr>
              <w:t>CONFORMITE A LA LEGISLATION, REGLEMENTATION ET NORMES EN VIGUEUR</w:t>
            </w:r>
            <w:r w:rsidR="003501FF" w:rsidRPr="00862CC9">
              <w:rPr>
                <w:rFonts w:ascii="Calibri Light" w:hAnsi="Calibri Light" w:cs="Calibri Light"/>
                <w:noProof/>
                <w:webHidden/>
              </w:rPr>
              <w:tab/>
            </w:r>
            <w:r w:rsidR="003501FF" w:rsidRPr="00862CC9">
              <w:rPr>
                <w:rFonts w:ascii="Calibri Light" w:hAnsi="Calibri Light" w:cs="Calibri Light"/>
                <w:noProof/>
                <w:webHidden/>
              </w:rPr>
              <w:fldChar w:fldCharType="begin"/>
            </w:r>
            <w:r w:rsidR="003501FF" w:rsidRPr="00862CC9">
              <w:rPr>
                <w:rFonts w:ascii="Calibri Light" w:hAnsi="Calibri Light" w:cs="Calibri Light"/>
                <w:noProof/>
                <w:webHidden/>
              </w:rPr>
              <w:instrText xml:space="preserve"> PAGEREF _Toc522776827 \h </w:instrText>
            </w:r>
            <w:r w:rsidR="003501FF" w:rsidRPr="00862CC9">
              <w:rPr>
                <w:rFonts w:ascii="Calibri Light" w:hAnsi="Calibri Light" w:cs="Calibri Light"/>
                <w:noProof/>
                <w:webHidden/>
              </w:rPr>
            </w:r>
            <w:r w:rsidR="003501FF" w:rsidRPr="00862CC9">
              <w:rPr>
                <w:rFonts w:ascii="Calibri Light" w:hAnsi="Calibri Light" w:cs="Calibri Light"/>
                <w:noProof/>
                <w:webHidden/>
              </w:rPr>
              <w:fldChar w:fldCharType="separate"/>
            </w:r>
            <w:r w:rsidR="00546F18" w:rsidRPr="00862CC9">
              <w:rPr>
                <w:rFonts w:ascii="Calibri Light" w:hAnsi="Calibri Light" w:cs="Calibri Light"/>
                <w:noProof/>
                <w:webHidden/>
              </w:rPr>
              <w:t>3</w:t>
            </w:r>
            <w:r w:rsidR="003501FF" w:rsidRPr="00862CC9">
              <w:rPr>
                <w:rFonts w:ascii="Calibri Light" w:hAnsi="Calibri Light" w:cs="Calibri Light"/>
                <w:noProof/>
                <w:webHidden/>
              </w:rPr>
              <w:fldChar w:fldCharType="end"/>
            </w:r>
          </w:hyperlink>
        </w:p>
        <w:p w14:paraId="42BD2940" w14:textId="77777777" w:rsidR="003501FF" w:rsidRPr="00862CC9" w:rsidRDefault="0033614F">
          <w:pPr>
            <w:pStyle w:val="TM1"/>
            <w:tabs>
              <w:tab w:val="left" w:pos="960"/>
              <w:tab w:val="right" w:leader="dot" w:pos="9062"/>
            </w:tabs>
            <w:rPr>
              <w:rFonts w:ascii="Calibri Light" w:hAnsi="Calibri Light" w:cs="Calibri Light"/>
              <w:noProof/>
              <w:sz w:val="22"/>
              <w:szCs w:val="22"/>
            </w:rPr>
          </w:pPr>
          <w:hyperlink w:anchor="_Toc522776828" w:history="1">
            <w:r w:rsidR="003501FF" w:rsidRPr="00862CC9">
              <w:rPr>
                <w:rStyle w:val="Lienhypertexte"/>
                <w:rFonts w:ascii="Calibri Light" w:hAnsi="Calibri Light" w:cs="Calibri Light"/>
                <w:noProof/>
              </w:rPr>
              <w:t>Article.3</w:t>
            </w:r>
            <w:r w:rsidR="003501FF" w:rsidRPr="00862CC9">
              <w:rPr>
                <w:rFonts w:ascii="Calibri Light" w:hAnsi="Calibri Light" w:cs="Calibri Light"/>
                <w:noProof/>
                <w:sz w:val="22"/>
                <w:szCs w:val="22"/>
              </w:rPr>
              <w:tab/>
            </w:r>
            <w:r w:rsidR="003501FF" w:rsidRPr="00862CC9">
              <w:rPr>
                <w:rStyle w:val="Lienhypertexte"/>
                <w:rFonts w:ascii="Calibri Light" w:hAnsi="Calibri Light" w:cs="Calibri Light"/>
                <w:noProof/>
              </w:rPr>
              <w:t>DESCRIPTIF DES LOTS - SPECIFICATIONS</w:t>
            </w:r>
            <w:r w:rsidR="003501FF" w:rsidRPr="00862CC9">
              <w:rPr>
                <w:rFonts w:ascii="Calibri Light" w:hAnsi="Calibri Light" w:cs="Calibri Light"/>
                <w:noProof/>
                <w:webHidden/>
              </w:rPr>
              <w:tab/>
            </w:r>
            <w:r w:rsidR="003501FF" w:rsidRPr="00862CC9">
              <w:rPr>
                <w:rFonts w:ascii="Calibri Light" w:hAnsi="Calibri Light" w:cs="Calibri Light"/>
                <w:noProof/>
                <w:webHidden/>
              </w:rPr>
              <w:fldChar w:fldCharType="begin"/>
            </w:r>
            <w:r w:rsidR="003501FF" w:rsidRPr="00862CC9">
              <w:rPr>
                <w:rFonts w:ascii="Calibri Light" w:hAnsi="Calibri Light" w:cs="Calibri Light"/>
                <w:noProof/>
                <w:webHidden/>
              </w:rPr>
              <w:instrText xml:space="preserve"> PAGEREF _Toc522776828 \h </w:instrText>
            </w:r>
            <w:r w:rsidR="003501FF" w:rsidRPr="00862CC9">
              <w:rPr>
                <w:rFonts w:ascii="Calibri Light" w:hAnsi="Calibri Light" w:cs="Calibri Light"/>
                <w:noProof/>
                <w:webHidden/>
              </w:rPr>
            </w:r>
            <w:r w:rsidR="003501FF" w:rsidRPr="00862CC9">
              <w:rPr>
                <w:rFonts w:ascii="Calibri Light" w:hAnsi="Calibri Light" w:cs="Calibri Light"/>
                <w:noProof/>
                <w:webHidden/>
              </w:rPr>
              <w:fldChar w:fldCharType="separate"/>
            </w:r>
            <w:r w:rsidR="00546F18" w:rsidRPr="00862CC9">
              <w:rPr>
                <w:rFonts w:ascii="Calibri Light" w:hAnsi="Calibri Light" w:cs="Calibri Light"/>
                <w:noProof/>
                <w:webHidden/>
              </w:rPr>
              <w:t>3</w:t>
            </w:r>
            <w:r w:rsidR="003501FF" w:rsidRPr="00862CC9">
              <w:rPr>
                <w:rFonts w:ascii="Calibri Light" w:hAnsi="Calibri Light" w:cs="Calibri Light"/>
                <w:noProof/>
                <w:webHidden/>
              </w:rPr>
              <w:fldChar w:fldCharType="end"/>
            </w:r>
          </w:hyperlink>
        </w:p>
        <w:p w14:paraId="6DE447ED" w14:textId="77777777" w:rsidR="003501FF" w:rsidRPr="00862CC9" w:rsidRDefault="0033614F">
          <w:pPr>
            <w:pStyle w:val="TM2"/>
            <w:tabs>
              <w:tab w:val="left" w:pos="960"/>
              <w:tab w:val="right" w:leader="dot" w:pos="9062"/>
            </w:tabs>
            <w:rPr>
              <w:rFonts w:ascii="Calibri Light" w:hAnsi="Calibri Light" w:cs="Calibri Light"/>
              <w:noProof/>
              <w:sz w:val="22"/>
              <w:szCs w:val="22"/>
            </w:rPr>
          </w:pPr>
          <w:hyperlink w:anchor="_Toc522776829" w:history="1">
            <w:r w:rsidR="003501FF" w:rsidRPr="00862CC9">
              <w:rPr>
                <w:rStyle w:val="Lienhypertexte"/>
                <w:rFonts w:ascii="Calibri Light" w:hAnsi="Calibri Light" w:cs="Calibri Light"/>
                <w:noProof/>
              </w:rPr>
              <w:t>3.1</w:t>
            </w:r>
            <w:r w:rsidR="003501FF" w:rsidRPr="00862CC9">
              <w:rPr>
                <w:rFonts w:ascii="Calibri Light" w:hAnsi="Calibri Light" w:cs="Calibri Light"/>
                <w:noProof/>
                <w:sz w:val="22"/>
                <w:szCs w:val="22"/>
              </w:rPr>
              <w:tab/>
            </w:r>
            <w:r w:rsidR="003501FF" w:rsidRPr="00862CC9">
              <w:rPr>
                <w:rStyle w:val="Lienhypertexte"/>
                <w:rFonts w:ascii="Calibri Light" w:hAnsi="Calibri Light" w:cs="Calibri Light"/>
                <w:noProof/>
              </w:rPr>
              <w:t>Généralités</w:t>
            </w:r>
            <w:r w:rsidR="003501FF" w:rsidRPr="00862CC9">
              <w:rPr>
                <w:rFonts w:ascii="Calibri Light" w:hAnsi="Calibri Light" w:cs="Calibri Light"/>
                <w:noProof/>
                <w:webHidden/>
              </w:rPr>
              <w:tab/>
            </w:r>
            <w:r w:rsidR="003501FF" w:rsidRPr="00862CC9">
              <w:rPr>
                <w:rFonts w:ascii="Calibri Light" w:hAnsi="Calibri Light" w:cs="Calibri Light"/>
                <w:noProof/>
                <w:webHidden/>
              </w:rPr>
              <w:fldChar w:fldCharType="begin"/>
            </w:r>
            <w:r w:rsidR="003501FF" w:rsidRPr="00862CC9">
              <w:rPr>
                <w:rFonts w:ascii="Calibri Light" w:hAnsi="Calibri Light" w:cs="Calibri Light"/>
                <w:noProof/>
                <w:webHidden/>
              </w:rPr>
              <w:instrText xml:space="preserve"> PAGEREF _Toc522776829 \h </w:instrText>
            </w:r>
            <w:r w:rsidR="003501FF" w:rsidRPr="00862CC9">
              <w:rPr>
                <w:rFonts w:ascii="Calibri Light" w:hAnsi="Calibri Light" w:cs="Calibri Light"/>
                <w:noProof/>
                <w:webHidden/>
              </w:rPr>
            </w:r>
            <w:r w:rsidR="003501FF" w:rsidRPr="00862CC9">
              <w:rPr>
                <w:rFonts w:ascii="Calibri Light" w:hAnsi="Calibri Light" w:cs="Calibri Light"/>
                <w:noProof/>
                <w:webHidden/>
              </w:rPr>
              <w:fldChar w:fldCharType="separate"/>
            </w:r>
            <w:r w:rsidR="00546F18" w:rsidRPr="00862CC9">
              <w:rPr>
                <w:rFonts w:ascii="Calibri Light" w:hAnsi="Calibri Light" w:cs="Calibri Light"/>
                <w:noProof/>
                <w:webHidden/>
              </w:rPr>
              <w:t>3</w:t>
            </w:r>
            <w:r w:rsidR="003501FF" w:rsidRPr="00862CC9">
              <w:rPr>
                <w:rFonts w:ascii="Calibri Light" w:hAnsi="Calibri Light" w:cs="Calibri Light"/>
                <w:noProof/>
                <w:webHidden/>
              </w:rPr>
              <w:fldChar w:fldCharType="end"/>
            </w:r>
          </w:hyperlink>
        </w:p>
        <w:p w14:paraId="69A83A78" w14:textId="77777777" w:rsidR="003501FF" w:rsidRPr="00862CC9" w:rsidRDefault="0033614F">
          <w:pPr>
            <w:pStyle w:val="TM2"/>
            <w:tabs>
              <w:tab w:val="left" w:pos="960"/>
              <w:tab w:val="right" w:leader="dot" w:pos="9062"/>
            </w:tabs>
            <w:rPr>
              <w:rFonts w:ascii="Calibri Light" w:hAnsi="Calibri Light" w:cs="Calibri Light"/>
              <w:noProof/>
              <w:sz w:val="22"/>
              <w:szCs w:val="22"/>
            </w:rPr>
          </w:pPr>
          <w:hyperlink w:anchor="_Toc522776830" w:history="1">
            <w:r w:rsidR="003501FF" w:rsidRPr="00862CC9">
              <w:rPr>
                <w:rStyle w:val="Lienhypertexte"/>
                <w:rFonts w:ascii="Calibri Light" w:hAnsi="Calibri Light" w:cs="Calibri Light"/>
                <w:noProof/>
              </w:rPr>
              <w:t>3.2</w:t>
            </w:r>
            <w:r w:rsidR="003501FF" w:rsidRPr="00862CC9">
              <w:rPr>
                <w:rFonts w:ascii="Calibri Light" w:hAnsi="Calibri Light" w:cs="Calibri Light"/>
                <w:noProof/>
                <w:sz w:val="22"/>
                <w:szCs w:val="22"/>
              </w:rPr>
              <w:tab/>
            </w:r>
            <w:r w:rsidR="003501FF" w:rsidRPr="00862CC9">
              <w:rPr>
                <w:rStyle w:val="Lienhypertexte"/>
                <w:rFonts w:ascii="Calibri Light" w:hAnsi="Calibri Light" w:cs="Calibri Light"/>
                <w:noProof/>
              </w:rPr>
              <w:t>Spécifications qualitatives</w:t>
            </w:r>
            <w:r w:rsidR="003501FF" w:rsidRPr="00862CC9">
              <w:rPr>
                <w:rFonts w:ascii="Calibri Light" w:hAnsi="Calibri Light" w:cs="Calibri Light"/>
                <w:noProof/>
                <w:webHidden/>
              </w:rPr>
              <w:tab/>
            </w:r>
            <w:r w:rsidR="003501FF" w:rsidRPr="00862CC9">
              <w:rPr>
                <w:rFonts w:ascii="Calibri Light" w:hAnsi="Calibri Light" w:cs="Calibri Light"/>
                <w:noProof/>
                <w:webHidden/>
              </w:rPr>
              <w:fldChar w:fldCharType="begin"/>
            </w:r>
            <w:r w:rsidR="003501FF" w:rsidRPr="00862CC9">
              <w:rPr>
                <w:rFonts w:ascii="Calibri Light" w:hAnsi="Calibri Light" w:cs="Calibri Light"/>
                <w:noProof/>
                <w:webHidden/>
              </w:rPr>
              <w:instrText xml:space="preserve"> PAGEREF _Toc522776830 \h </w:instrText>
            </w:r>
            <w:r w:rsidR="003501FF" w:rsidRPr="00862CC9">
              <w:rPr>
                <w:rFonts w:ascii="Calibri Light" w:hAnsi="Calibri Light" w:cs="Calibri Light"/>
                <w:noProof/>
                <w:webHidden/>
              </w:rPr>
            </w:r>
            <w:r w:rsidR="003501FF" w:rsidRPr="00862CC9">
              <w:rPr>
                <w:rFonts w:ascii="Calibri Light" w:hAnsi="Calibri Light" w:cs="Calibri Light"/>
                <w:noProof/>
                <w:webHidden/>
              </w:rPr>
              <w:fldChar w:fldCharType="separate"/>
            </w:r>
            <w:r w:rsidR="00546F18" w:rsidRPr="00862CC9">
              <w:rPr>
                <w:rFonts w:ascii="Calibri Light" w:hAnsi="Calibri Light" w:cs="Calibri Light"/>
                <w:noProof/>
                <w:webHidden/>
              </w:rPr>
              <w:t>3</w:t>
            </w:r>
            <w:r w:rsidR="003501FF" w:rsidRPr="00862CC9">
              <w:rPr>
                <w:rFonts w:ascii="Calibri Light" w:hAnsi="Calibri Light" w:cs="Calibri Light"/>
                <w:noProof/>
                <w:webHidden/>
              </w:rPr>
              <w:fldChar w:fldCharType="end"/>
            </w:r>
          </w:hyperlink>
        </w:p>
        <w:p w14:paraId="75D7F2AB" w14:textId="77777777" w:rsidR="003501FF" w:rsidRPr="00862CC9" w:rsidRDefault="0033614F">
          <w:pPr>
            <w:pStyle w:val="TM2"/>
            <w:tabs>
              <w:tab w:val="left" w:pos="960"/>
              <w:tab w:val="right" w:leader="dot" w:pos="9062"/>
            </w:tabs>
            <w:rPr>
              <w:rFonts w:ascii="Calibri Light" w:hAnsi="Calibri Light" w:cs="Calibri Light"/>
              <w:noProof/>
              <w:sz w:val="22"/>
              <w:szCs w:val="22"/>
            </w:rPr>
          </w:pPr>
          <w:hyperlink w:anchor="_Toc522776831" w:history="1">
            <w:r w:rsidR="003501FF" w:rsidRPr="00862CC9">
              <w:rPr>
                <w:rStyle w:val="Lienhypertexte"/>
                <w:rFonts w:ascii="Calibri Light" w:hAnsi="Calibri Light" w:cs="Calibri Light"/>
                <w:noProof/>
              </w:rPr>
              <w:t>3.3</w:t>
            </w:r>
            <w:r w:rsidR="003501FF" w:rsidRPr="00862CC9">
              <w:rPr>
                <w:rFonts w:ascii="Calibri Light" w:hAnsi="Calibri Light" w:cs="Calibri Light"/>
                <w:noProof/>
                <w:sz w:val="22"/>
                <w:szCs w:val="22"/>
              </w:rPr>
              <w:tab/>
            </w:r>
            <w:r w:rsidR="003501FF" w:rsidRPr="00862CC9">
              <w:rPr>
                <w:rStyle w:val="Lienhypertexte"/>
                <w:rFonts w:ascii="Calibri Light" w:hAnsi="Calibri Light" w:cs="Calibri Light"/>
                <w:noProof/>
              </w:rPr>
              <w:t>Spécifications quantitatives</w:t>
            </w:r>
            <w:r w:rsidR="003501FF" w:rsidRPr="00862CC9">
              <w:rPr>
                <w:rFonts w:ascii="Calibri Light" w:hAnsi="Calibri Light" w:cs="Calibri Light"/>
                <w:noProof/>
                <w:webHidden/>
              </w:rPr>
              <w:tab/>
            </w:r>
            <w:r w:rsidR="003501FF" w:rsidRPr="00862CC9">
              <w:rPr>
                <w:rFonts w:ascii="Calibri Light" w:hAnsi="Calibri Light" w:cs="Calibri Light"/>
                <w:noProof/>
                <w:webHidden/>
              </w:rPr>
              <w:fldChar w:fldCharType="begin"/>
            </w:r>
            <w:r w:rsidR="003501FF" w:rsidRPr="00862CC9">
              <w:rPr>
                <w:rFonts w:ascii="Calibri Light" w:hAnsi="Calibri Light" w:cs="Calibri Light"/>
                <w:noProof/>
                <w:webHidden/>
              </w:rPr>
              <w:instrText xml:space="preserve"> PAGEREF _Toc522776831 \h </w:instrText>
            </w:r>
            <w:r w:rsidR="003501FF" w:rsidRPr="00862CC9">
              <w:rPr>
                <w:rFonts w:ascii="Calibri Light" w:hAnsi="Calibri Light" w:cs="Calibri Light"/>
                <w:noProof/>
                <w:webHidden/>
              </w:rPr>
            </w:r>
            <w:r w:rsidR="003501FF" w:rsidRPr="00862CC9">
              <w:rPr>
                <w:rFonts w:ascii="Calibri Light" w:hAnsi="Calibri Light" w:cs="Calibri Light"/>
                <w:noProof/>
                <w:webHidden/>
              </w:rPr>
              <w:fldChar w:fldCharType="separate"/>
            </w:r>
            <w:r w:rsidR="00546F18" w:rsidRPr="00862CC9">
              <w:rPr>
                <w:rFonts w:ascii="Calibri Light" w:hAnsi="Calibri Light" w:cs="Calibri Light"/>
                <w:noProof/>
                <w:webHidden/>
              </w:rPr>
              <w:t>4</w:t>
            </w:r>
            <w:r w:rsidR="003501FF" w:rsidRPr="00862CC9">
              <w:rPr>
                <w:rFonts w:ascii="Calibri Light" w:hAnsi="Calibri Light" w:cs="Calibri Light"/>
                <w:noProof/>
                <w:webHidden/>
              </w:rPr>
              <w:fldChar w:fldCharType="end"/>
            </w:r>
          </w:hyperlink>
        </w:p>
        <w:p w14:paraId="78858B98" w14:textId="77777777" w:rsidR="003501FF" w:rsidRPr="00862CC9" w:rsidRDefault="0033614F">
          <w:pPr>
            <w:pStyle w:val="TM2"/>
            <w:tabs>
              <w:tab w:val="left" w:pos="960"/>
              <w:tab w:val="right" w:leader="dot" w:pos="9062"/>
            </w:tabs>
            <w:rPr>
              <w:rFonts w:ascii="Calibri Light" w:hAnsi="Calibri Light" w:cs="Calibri Light"/>
              <w:noProof/>
              <w:sz w:val="22"/>
              <w:szCs w:val="22"/>
            </w:rPr>
          </w:pPr>
          <w:hyperlink w:anchor="_Toc522776832" w:history="1">
            <w:r w:rsidR="003501FF" w:rsidRPr="00862CC9">
              <w:rPr>
                <w:rStyle w:val="Lienhypertexte"/>
                <w:rFonts w:ascii="Calibri Light" w:hAnsi="Calibri Light" w:cs="Calibri Light"/>
                <w:noProof/>
              </w:rPr>
              <w:t>3.4</w:t>
            </w:r>
            <w:r w:rsidR="003501FF" w:rsidRPr="00862CC9">
              <w:rPr>
                <w:rFonts w:ascii="Calibri Light" w:hAnsi="Calibri Light" w:cs="Calibri Light"/>
                <w:noProof/>
                <w:sz w:val="22"/>
                <w:szCs w:val="22"/>
              </w:rPr>
              <w:tab/>
            </w:r>
            <w:r w:rsidR="003501FF" w:rsidRPr="00862CC9">
              <w:rPr>
                <w:rStyle w:val="Lienhypertexte"/>
                <w:rFonts w:ascii="Calibri Light" w:hAnsi="Calibri Light" w:cs="Calibri Light"/>
                <w:noProof/>
              </w:rPr>
              <w:t>Informations Techniques et Formations</w:t>
            </w:r>
            <w:r w:rsidR="003501FF" w:rsidRPr="00862CC9">
              <w:rPr>
                <w:rFonts w:ascii="Calibri Light" w:hAnsi="Calibri Light" w:cs="Calibri Light"/>
                <w:noProof/>
                <w:webHidden/>
              </w:rPr>
              <w:tab/>
            </w:r>
            <w:r w:rsidR="003501FF" w:rsidRPr="00862CC9">
              <w:rPr>
                <w:rFonts w:ascii="Calibri Light" w:hAnsi="Calibri Light" w:cs="Calibri Light"/>
                <w:noProof/>
                <w:webHidden/>
              </w:rPr>
              <w:fldChar w:fldCharType="begin"/>
            </w:r>
            <w:r w:rsidR="003501FF" w:rsidRPr="00862CC9">
              <w:rPr>
                <w:rFonts w:ascii="Calibri Light" w:hAnsi="Calibri Light" w:cs="Calibri Light"/>
                <w:noProof/>
                <w:webHidden/>
              </w:rPr>
              <w:instrText xml:space="preserve"> PAGEREF _Toc522776832 \h </w:instrText>
            </w:r>
            <w:r w:rsidR="003501FF" w:rsidRPr="00862CC9">
              <w:rPr>
                <w:rFonts w:ascii="Calibri Light" w:hAnsi="Calibri Light" w:cs="Calibri Light"/>
                <w:noProof/>
                <w:webHidden/>
              </w:rPr>
            </w:r>
            <w:r w:rsidR="003501FF" w:rsidRPr="00862CC9">
              <w:rPr>
                <w:rFonts w:ascii="Calibri Light" w:hAnsi="Calibri Light" w:cs="Calibri Light"/>
                <w:noProof/>
                <w:webHidden/>
              </w:rPr>
              <w:fldChar w:fldCharType="separate"/>
            </w:r>
            <w:r w:rsidR="00546F18" w:rsidRPr="00862CC9">
              <w:rPr>
                <w:rFonts w:ascii="Calibri Light" w:hAnsi="Calibri Light" w:cs="Calibri Light"/>
                <w:noProof/>
                <w:webHidden/>
              </w:rPr>
              <w:t>4</w:t>
            </w:r>
            <w:r w:rsidR="003501FF" w:rsidRPr="00862CC9">
              <w:rPr>
                <w:rFonts w:ascii="Calibri Light" w:hAnsi="Calibri Light" w:cs="Calibri Light"/>
                <w:noProof/>
                <w:webHidden/>
              </w:rPr>
              <w:fldChar w:fldCharType="end"/>
            </w:r>
          </w:hyperlink>
        </w:p>
        <w:p w14:paraId="364941A0" w14:textId="77777777" w:rsidR="003501FF" w:rsidRPr="00862CC9" w:rsidRDefault="0033614F">
          <w:pPr>
            <w:pStyle w:val="TM3"/>
            <w:tabs>
              <w:tab w:val="left" w:pos="1200"/>
              <w:tab w:val="right" w:leader="dot" w:pos="9062"/>
            </w:tabs>
            <w:rPr>
              <w:rFonts w:ascii="Calibri Light" w:hAnsi="Calibri Light" w:cs="Calibri Light"/>
              <w:noProof/>
              <w:sz w:val="22"/>
              <w:szCs w:val="22"/>
            </w:rPr>
          </w:pPr>
          <w:hyperlink w:anchor="_Toc522776833" w:history="1">
            <w:r w:rsidR="003501FF" w:rsidRPr="00862CC9">
              <w:rPr>
                <w:rStyle w:val="Lienhypertexte"/>
                <w:rFonts w:ascii="Calibri Light" w:hAnsi="Calibri Light" w:cs="Calibri Light"/>
                <w:noProof/>
              </w:rPr>
              <w:t>3.4.1</w:t>
            </w:r>
            <w:r w:rsidR="003501FF" w:rsidRPr="00862CC9">
              <w:rPr>
                <w:rFonts w:ascii="Calibri Light" w:hAnsi="Calibri Light" w:cs="Calibri Light"/>
                <w:noProof/>
                <w:sz w:val="22"/>
                <w:szCs w:val="22"/>
              </w:rPr>
              <w:tab/>
            </w:r>
            <w:r w:rsidR="003501FF" w:rsidRPr="00862CC9">
              <w:rPr>
                <w:rStyle w:val="Lienhypertexte"/>
                <w:rFonts w:ascii="Calibri Light" w:hAnsi="Calibri Light" w:cs="Calibri Light"/>
                <w:noProof/>
              </w:rPr>
              <w:t>INFORMATIONS TECHNIQUES</w:t>
            </w:r>
            <w:r w:rsidR="003501FF" w:rsidRPr="00862CC9">
              <w:rPr>
                <w:rFonts w:ascii="Calibri Light" w:hAnsi="Calibri Light" w:cs="Calibri Light"/>
                <w:noProof/>
                <w:webHidden/>
              </w:rPr>
              <w:tab/>
            </w:r>
            <w:r w:rsidR="003501FF" w:rsidRPr="00862CC9">
              <w:rPr>
                <w:rFonts w:ascii="Calibri Light" w:hAnsi="Calibri Light" w:cs="Calibri Light"/>
                <w:noProof/>
                <w:webHidden/>
              </w:rPr>
              <w:fldChar w:fldCharType="begin"/>
            </w:r>
            <w:r w:rsidR="003501FF" w:rsidRPr="00862CC9">
              <w:rPr>
                <w:rFonts w:ascii="Calibri Light" w:hAnsi="Calibri Light" w:cs="Calibri Light"/>
                <w:noProof/>
                <w:webHidden/>
              </w:rPr>
              <w:instrText xml:space="preserve"> PAGEREF _Toc522776833 \h </w:instrText>
            </w:r>
            <w:r w:rsidR="003501FF" w:rsidRPr="00862CC9">
              <w:rPr>
                <w:rFonts w:ascii="Calibri Light" w:hAnsi="Calibri Light" w:cs="Calibri Light"/>
                <w:noProof/>
                <w:webHidden/>
              </w:rPr>
            </w:r>
            <w:r w:rsidR="003501FF" w:rsidRPr="00862CC9">
              <w:rPr>
                <w:rFonts w:ascii="Calibri Light" w:hAnsi="Calibri Light" w:cs="Calibri Light"/>
                <w:noProof/>
                <w:webHidden/>
              </w:rPr>
              <w:fldChar w:fldCharType="separate"/>
            </w:r>
            <w:r w:rsidR="00546F18" w:rsidRPr="00862CC9">
              <w:rPr>
                <w:rFonts w:ascii="Calibri Light" w:hAnsi="Calibri Light" w:cs="Calibri Light"/>
                <w:noProof/>
                <w:webHidden/>
              </w:rPr>
              <w:t>4</w:t>
            </w:r>
            <w:r w:rsidR="003501FF" w:rsidRPr="00862CC9">
              <w:rPr>
                <w:rFonts w:ascii="Calibri Light" w:hAnsi="Calibri Light" w:cs="Calibri Light"/>
                <w:noProof/>
                <w:webHidden/>
              </w:rPr>
              <w:fldChar w:fldCharType="end"/>
            </w:r>
          </w:hyperlink>
        </w:p>
        <w:p w14:paraId="33677742" w14:textId="77777777" w:rsidR="003501FF" w:rsidRPr="00862CC9" w:rsidRDefault="0033614F">
          <w:pPr>
            <w:pStyle w:val="TM3"/>
            <w:tabs>
              <w:tab w:val="left" w:pos="1200"/>
              <w:tab w:val="right" w:leader="dot" w:pos="9062"/>
            </w:tabs>
            <w:rPr>
              <w:rFonts w:ascii="Calibri Light" w:hAnsi="Calibri Light" w:cs="Calibri Light"/>
              <w:noProof/>
              <w:sz w:val="22"/>
              <w:szCs w:val="22"/>
            </w:rPr>
          </w:pPr>
          <w:hyperlink w:anchor="_Toc522776834" w:history="1">
            <w:r w:rsidR="003501FF" w:rsidRPr="00862CC9">
              <w:rPr>
                <w:rStyle w:val="Lienhypertexte"/>
                <w:rFonts w:ascii="Calibri Light" w:hAnsi="Calibri Light" w:cs="Calibri Light"/>
                <w:noProof/>
              </w:rPr>
              <w:t>3.4.2</w:t>
            </w:r>
            <w:r w:rsidR="003501FF" w:rsidRPr="00862CC9">
              <w:rPr>
                <w:rFonts w:ascii="Calibri Light" w:hAnsi="Calibri Light" w:cs="Calibri Light"/>
                <w:noProof/>
                <w:sz w:val="22"/>
                <w:szCs w:val="22"/>
              </w:rPr>
              <w:tab/>
            </w:r>
            <w:r w:rsidR="003501FF" w:rsidRPr="00862CC9">
              <w:rPr>
                <w:rStyle w:val="Lienhypertexte"/>
                <w:rFonts w:ascii="Calibri Light" w:hAnsi="Calibri Light" w:cs="Calibri Light"/>
                <w:noProof/>
              </w:rPr>
              <w:t>FORMATIONS</w:t>
            </w:r>
            <w:r w:rsidR="003501FF" w:rsidRPr="00862CC9">
              <w:rPr>
                <w:rFonts w:ascii="Calibri Light" w:hAnsi="Calibri Light" w:cs="Calibri Light"/>
                <w:noProof/>
                <w:webHidden/>
              </w:rPr>
              <w:tab/>
            </w:r>
            <w:r w:rsidR="003501FF" w:rsidRPr="00862CC9">
              <w:rPr>
                <w:rFonts w:ascii="Calibri Light" w:hAnsi="Calibri Light" w:cs="Calibri Light"/>
                <w:noProof/>
                <w:webHidden/>
              </w:rPr>
              <w:fldChar w:fldCharType="begin"/>
            </w:r>
            <w:r w:rsidR="003501FF" w:rsidRPr="00862CC9">
              <w:rPr>
                <w:rFonts w:ascii="Calibri Light" w:hAnsi="Calibri Light" w:cs="Calibri Light"/>
                <w:noProof/>
                <w:webHidden/>
              </w:rPr>
              <w:instrText xml:space="preserve"> PAGEREF _Toc522776834 \h </w:instrText>
            </w:r>
            <w:r w:rsidR="003501FF" w:rsidRPr="00862CC9">
              <w:rPr>
                <w:rFonts w:ascii="Calibri Light" w:hAnsi="Calibri Light" w:cs="Calibri Light"/>
                <w:noProof/>
                <w:webHidden/>
              </w:rPr>
            </w:r>
            <w:r w:rsidR="003501FF" w:rsidRPr="00862CC9">
              <w:rPr>
                <w:rFonts w:ascii="Calibri Light" w:hAnsi="Calibri Light" w:cs="Calibri Light"/>
                <w:noProof/>
                <w:webHidden/>
              </w:rPr>
              <w:fldChar w:fldCharType="separate"/>
            </w:r>
            <w:r w:rsidR="00546F18" w:rsidRPr="00862CC9">
              <w:rPr>
                <w:rFonts w:ascii="Calibri Light" w:hAnsi="Calibri Light" w:cs="Calibri Light"/>
                <w:noProof/>
                <w:webHidden/>
              </w:rPr>
              <w:t>4</w:t>
            </w:r>
            <w:r w:rsidR="003501FF" w:rsidRPr="00862CC9">
              <w:rPr>
                <w:rFonts w:ascii="Calibri Light" w:hAnsi="Calibri Light" w:cs="Calibri Light"/>
                <w:noProof/>
                <w:webHidden/>
              </w:rPr>
              <w:fldChar w:fldCharType="end"/>
            </w:r>
          </w:hyperlink>
        </w:p>
        <w:p w14:paraId="2356FA8A" w14:textId="77777777" w:rsidR="003501FF" w:rsidRPr="00862CC9" w:rsidRDefault="0033614F">
          <w:pPr>
            <w:pStyle w:val="TM1"/>
            <w:tabs>
              <w:tab w:val="left" w:pos="960"/>
              <w:tab w:val="right" w:leader="dot" w:pos="9062"/>
            </w:tabs>
            <w:rPr>
              <w:rFonts w:ascii="Calibri Light" w:hAnsi="Calibri Light" w:cs="Calibri Light"/>
              <w:noProof/>
              <w:sz w:val="22"/>
              <w:szCs w:val="22"/>
            </w:rPr>
          </w:pPr>
          <w:hyperlink w:anchor="_Toc522776835" w:history="1">
            <w:r w:rsidR="003501FF" w:rsidRPr="00862CC9">
              <w:rPr>
                <w:rStyle w:val="Lienhypertexte"/>
                <w:rFonts w:ascii="Calibri Light" w:hAnsi="Calibri Light" w:cs="Calibri Light"/>
                <w:noProof/>
              </w:rPr>
              <w:t>Article.4</w:t>
            </w:r>
            <w:r w:rsidR="003501FF" w:rsidRPr="00862CC9">
              <w:rPr>
                <w:rFonts w:ascii="Calibri Light" w:hAnsi="Calibri Light" w:cs="Calibri Light"/>
                <w:noProof/>
                <w:sz w:val="22"/>
                <w:szCs w:val="22"/>
              </w:rPr>
              <w:tab/>
            </w:r>
            <w:r w:rsidR="003501FF" w:rsidRPr="00862CC9">
              <w:rPr>
                <w:rStyle w:val="Lienhypertexte"/>
                <w:rFonts w:ascii="Calibri Light" w:hAnsi="Calibri Light" w:cs="Calibri Light"/>
                <w:noProof/>
              </w:rPr>
              <w:t>CONDITIONS LOGISTIQUES</w:t>
            </w:r>
            <w:r w:rsidR="003501FF" w:rsidRPr="00862CC9">
              <w:rPr>
                <w:rFonts w:ascii="Calibri Light" w:hAnsi="Calibri Light" w:cs="Calibri Light"/>
                <w:noProof/>
                <w:webHidden/>
              </w:rPr>
              <w:tab/>
            </w:r>
            <w:r w:rsidR="003501FF" w:rsidRPr="00862CC9">
              <w:rPr>
                <w:rFonts w:ascii="Calibri Light" w:hAnsi="Calibri Light" w:cs="Calibri Light"/>
                <w:noProof/>
                <w:webHidden/>
              </w:rPr>
              <w:fldChar w:fldCharType="begin"/>
            </w:r>
            <w:r w:rsidR="003501FF" w:rsidRPr="00862CC9">
              <w:rPr>
                <w:rFonts w:ascii="Calibri Light" w:hAnsi="Calibri Light" w:cs="Calibri Light"/>
                <w:noProof/>
                <w:webHidden/>
              </w:rPr>
              <w:instrText xml:space="preserve"> PAGEREF _Toc522776835 \h </w:instrText>
            </w:r>
            <w:r w:rsidR="003501FF" w:rsidRPr="00862CC9">
              <w:rPr>
                <w:rFonts w:ascii="Calibri Light" w:hAnsi="Calibri Light" w:cs="Calibri Light"/>
                <w:noProof/>
                <w:webHidden/>
              </w:rPr>
            </w:r>
            <w:r w:rsidR="003501FF" w:rsidRPr="00862CC9">
              <w:rPr>
                <w:rFonts w:ascii="Calibri Light" w:hAnsi="Calibri Light" w:cs="Calibri Light"/>
                <w:noProof/>
                <w:webHidden/>
              </w:rPr>
              <w:fldChar w:fldCharType="separate"/>
            </w:r>
            <w:r w:rsidR="00546F18" w:rsidRPr="00862CC9">
              <w:rPr>
                <w:rFonts w:ascii="Calibri Light" w:hAnsi="Calibri Light" w:cs="Calibri Light"/>
                <w:noProof/>
                <w:webHidden/>
              </w:rPr>
              <w:t>4</w:t>
            </w:r>
            <w:r w:rsidR="003501FF" w:rsidRPr="00862CC9">
              <w:rPr>
                <w:rFonts w:ascii="Calibri Light" w:hAnsi="Calibri Light" w:cs="Calibri Light"/>
                <w:noProof/>
                <w:webHidden/>
              </w:rPr>
              <w:fldChar w:fldCharType="end"/>
            </w:r>
          </w:hyperlink>
        </w:p>
        <w:p w14:paraId="5AD6589F" w14:textId="77777777" w:rsidR="003501FF" w:rsidRPr="00862CC9" w:rsidRDefault="0033614F">
          <w:pPr>
            <w:pStyle w:val="TM2"/>
            <w:tabs>
              <w:tab w:val="left" w:pos="960"/>
              <w:tab w:val="right" w:leader="dot" w:pos="9062"/>
            </w:tabs>
            <w:rPr>
              <w:rFonts w:ascii="Calibri Light" w:hAnsi="Calibri Light" w:cs="Calibri Light"/>
              <w:noProof/>
              <w:sz w:val="22"/>
              <w:szCs w:val="22"/>
            </w:rPr>
          </w:pPr>
          <w:hyperlink w:anchor="_Toc522776836" w:history="1">
            <w:r w:rsidR="003501FF" w:rsidRPr="00862CC9">
              <w:rPr>
                <w:rStyle w:val="Lienhypertexte"/>
                <w:rFonts w:ascii="Calibri Light" w:hAnsi="Calibri Light" w:cs="Calibri Light"/>
                <w:noProof/>
              </w:rPr>
              <w:t>4.1</w:t>
            </w:r>
            <w:r w:rsidR="003501FF" w:rsidRPr="00862CC9">
              <w:rPr>
                <w:rFonts w:ascii="Calibri Light" w:hAnsi="Calibri Light" w:cs="Calibri Light"/>
                <w:noProof/>
                <w:sz w:val="22"/>
                <w:szCs w:val="22"/>
              </w:rPr>
              <w:tab/>
            </w:r>
            <w:r w:rsidR="003501FF" w:rsidRPr="00862CC9">
              <w:rPr>
                <w:rStyle w:val="Lienhypertexte"/>
                <w:rFonts w:ascii="Calibri Light" w:hAnsi="Calibri Light" w:cs="Calibri Light"/>
                <w:noProof/>
              </w:rPr>
              <w:t>Conditions particulières concernant les Dispositifs Médicaux Stériles Implantables</w:t>
            </w:r>
            <w:r w:rsidR="003501FF" w:rsidRPr="00862CC9">
              <w:rPr>
                <w:rFonts w:ascii="Calibri Light" w:hAnsi="Calibri Light" w:cs="Calibri Light"/>
                <w:noProof/>
                <w:webHidden/>
              </w:rPr>
              <w:tab/>
            </w:r>
            <w:r w:rsidR="003501FF" w:rsidRPr="00862CC9">
              <w:rPr>
                <w:rFonts w:ascii="Calibri Light" w:hAnsi="Calibri Light" w:cs="Calibri Light"/>
                <w:noProof/>
                <w:webHidden/>
              </w:rPr>
              <w:fldChar w:fldCharType="begin"/>
            </w:r>
            <w:r w:rsidR="003501FF" w:rsidRPr="00862CC9">
              <w:rPr>
                <w:rFonts w:ascii="Calibri Light" w:hAnsi="Calibri Light" w:cs="Calibri Light"/>
                <w:noProof/>
                <w:webHidden/>
              </w:rPr>
              <w:instrText xml:space="preserve"> PAGEREF _Toc522776836 \h </w:instrText>
            </w:r>
            <w:r w:rsidR="003501FF" w:rsidRPr="00862CC9">
              <w:rPr>
                <w:rFonts w:ascii="Calibri Light" w:hAnsi="Calibri Light" w:cs="Calibri Light"/>
                <w:noProof/>
                <w:webHidden/>
              </w:rPr>
            </w:r>
            <w:r w:rsidR="003501FF" w:rsidRPr="00862CC9">
              <w:rPr>
                <w:rFonts w:ascii="Calibri Light" w:hAnsi="Calibri Light" w:cs="Calibri Light"/>
                <w:noProof/>
                <w:webHidden/>
              </w:rPr>
              <w:fldChar w:fldCharType="separate"/>
            </w:r>
            <w:r w:rsidR="00546F18" w:rsidRPr="00862CC9">
              <w:rPr>
                <w:rFonts w:ascii="Calibri Light" w:hAnsi="Calibri Light" w:cs="Calibri Light"/>
                <w:noProof/>
                <w:webHidden/>
              </w:rPr>
              <w:t>4</w:t>
            </w:r>
            <w:r w:rsidR="003501FF" w:rsidRPr="00862CC9">
              <w:rPr>
                <w:rFonts w:ascii="Calibri Light" w:hAnsi="Calibri Light" w:cs="Calibri Light"/>
                <w:noProof/>
                <w:webHidden/>
              </w:rPr>
              <w:fldChar w:fldCharType="end"/>
            </w:r>
          </w:hyperlink>
        </w:p>
        <w:p w14:paraId="6C12B974" w14:textId="77777777" w:rsidR="003501FF" w:rsidRPr="00862CC9" w:rsidRDefault="0033614F">
          <w:pPr>
            <w:pStyle w:val="TM2"/>
            <w:tabs>
              <w:tab w:val="left" w:pos="960"/>
              <w:tab w:val="right" w:leader="dot" w:pos="9062"/>
            </w:tabs>
            <w:rPr>
              <w:rFonts w:ascii="Calibri Light" w:hAnsi="Calibri Light" w:cs="Calibri Light"/>
              <w:noProof/>
              <w:sz w:val="22"/>
              <w:szCs w:val="22"/>
            </w:rPr>
          </w:pPr>
          <w:hyperlink w:anchor="_Toc522776837" w:history="1">
            <w:r w:rsidR="003501FF" w:rsidRPr="00862CC9">
              <w:rPr>
                <w:rStyle w:val="Lienhypertexte"/>
                <w:rFonts w:ascii="Calibri Light" w:hAnsi="Calibri Light" w:cs="Calibri Light"/>
                <w:noProof/>
              </w:rPr>
              <w:t>4.2</w:t>
            </w:r>
            <w:r w:rsidR="003501FF" w:rsidRPr="00862CC9">
              <w:rPr>
                <w:rFonts w:ascii="Calibri Light" w:hAnsi="Calibri Light" w:cs="Calibri Light"/>
                <w:noProof/>
                <w:sz w:val="22"/>
                <w:szCs w:val="22"/>
              </w:rPr>
              <w:tab/>
            </w:r>
            <w:r w:rsidR="003501FF" w:rsidRPr="00862CC9">
              <w:rPr>
                <w:rStyle w:val="Lienhypertexte"/>
                <w:rFonts w:ascii="Calibri Light" w:hAnsi="Calibri Light" w:cs="Calibri Light"/>
                <w:noProof/>
              </w:rPr>
              <w:t>Conditions particulières concernant les Dispositifs Médicaux Stériles NON Implantables</w:t>
            </w:r>
            <w:r w:rsidR="003501FF" w:rsidRPr="00862CC9">
              <w:rPr>
                <w:rFonts w:ascii="Calibri Light" w:hAnsi="Calibri Light" w:cs="Calibri Light"/>
                <w:noProof/>
                <w:webHidden/>
              </w:rPr>
              <w:tab/>
            </w:r>
            <w:r w:rsidR="003501FF" w:rsidRPr="00862CC9">
              <w:rPr>
                <w:rFonts w:ascii="Calibri Light" w:hAnsi="Calibri Light" w:cs="Calibri Light"/>
                <w:noProof/>
                <w:webHidden/>
              </w:rPr>
              <w:fldChar w:fldCharType="begin"/>
            </w:r>
            <w:r w:rsidR="003501FF" w:rsidRPr="00862CC9">
              <w:rPr>
                <w:rFonts w:ascii="Calibri Light" w:hAnsi="Calibri Light" w:cs="Calibri Light"/>
                <w:noProof/>
                <w:webHidden/>
              </w:rPr>
              <w:instrText xml:space="preserve"> PAGEREF _Toc522776837 \h </w:instrText>
            </w:r>
            <w:r w:rsidR="003501FF" w:rsidRPr="00862CC9">
              <w:rPr>
                <w:rFonts w:ascii="Calibri Light" w:hAnsi="Calibri Light" w:cs="Calibri Light"/>
                <w:noProof/>
                <w:webHidden/>
              </w:rPr>
            </w:r>
            <w:r w:rsidR="003501FF" w:rsidRPr="00862CC9">
              <w:rPr>
                <w:rFonts w:ascii="Calibri Light" w:hAnsi="Calibri Light" w:cs="Calibri Light"/>
                <w:noProof/>
                <w:webHidden/>
              </w:rPr>
              <w:fldChar w:fldCharType="separate"/>
            </w:r>
            <w:r w:rsidR="00546F18" w:rsidRPr="00862CC9">
              <w:rPr>
                <w:rFonts w:ascii="Calibri Light" w:hAnsi="Calibri Light" w:cs="Calibri Light"/>
                <w:noProof/>
                <w:webHidden/>
              </w:rPr>
              <w:t>4</w:t>
            </w:r>
            <w:r w:rsidR="003501FF" w:rsidRPr="00862CC9">
              <w:rPr>
                <w:rFonts w:ascii="Calibri Light" w:hAnsi="Calibri Light" w:cs="Calibri Light"/>
                <w:noProof/>
                <w:webHidden/>
              </w:rPr>
              <w:fldChar w:fldCharType="end"/>
            </w:r>
          </w:hyperlink>
        </w:p>
        <w:p w14:paraId="25619459" w14:textId="77777777" w:rsidR="003501FF" w:rsidRPr="00862CC9" w:rsidRDefault="0033614F">
          <w:pPr>
            <w:pStyle w:val="TM2"/>
            <w:tabs>
              <w:tab w:val="left" w:pos="960"/>
              <w:tab w:val="right" w:leader="dot" w:pos="9062"/>
            </w:tabs>
            <w:rPr>
              <w:rFonts w:ascii="Calibri Light" w:hAnsi="Calibri Light" w:cs="Calibri Light"/>
              <w:noProof/>
              <w:sz w:val="22"/>
              <w:szCs w:val="22"/>
            </w:rPr>
          </w:pPr>
          <w:hyperlink w:anchor="_Toc522776838" w:history="1">
            <w:r w:rsidR="003501FF" w:rsidRPr="00862CC9">
              <w:rPr>
                <w:rStyle w:val="Lienhypertexte"/>
                <w:rFonts w:ascii="Calibri Light" w:hAnsi="Calibri Light" w:cs="Calibri Light"/>
                <w:noProof/>
              </w:rPr>
              <w:t>4.3</w:t>
            </w:r>
            <w:r w:rsidR="003501FF" w:rsidRPr="00862CC9">
              <w:rPr>
                <w:rFonts w:ascii="Calibri Light" w:hAnsi="Calibri Light" w:cs="Calibri Light"/>
                <w:noProof/>
                <w:sz w:val="22"/>
                <w:szCs w:val="22"/>
              </w:rPr>
              <w:tab/>
            </w:r>
            <w:r w:rsidR="003501FF" w:rsidRPr="00862CC9">
              <w:rPr>
                <w:rStyle w:val="Lienhypertexte"/>
                <w:rFonts w:ascii="Calibri Light" w:hAnsi="Calibri Light" w:cs="Calibri Light"/>
                <w:noProof/>
              </w:rPr>
              <w:t>Conditionnement</w:t>
            </w:r>
            <w:r w:rsidR="003501FF" w:rsidRPr="00862CC9">
              <w:rPr>
                <w:rFonts w:ascii="Calibri Light" w:hAnsi="Calibri Light" w:cs="Calibri Light"/>
                <w:noProof/>
                <w:webHidden/>
              </w:rPr>
              <w:tab/>
            </w:r>
            <w:r w:rsidR="003501FF" w:rsidRPr="00862CC9">
              <w:rPr>
                <w:rFonts w:ascii="Calibri Light" w:hAnsi="Calibri Light" w:cs="Calibri Light"/>
                <w:noProof/>
                <w:webHidden/>
              </w:rPr>
              <w:fldChar w:fldCharType="begin"/>
            </w:r>
            <w:r w:rsidR="003501FF" w:rsidRPr="00862CC9">
              <w:rPr>
                <w:rFonts w:ascii="Calibri Light" w:hAnsi="Calibri Light" w:cs="Calibri Light"/>
                <w:noProof/>
                <w:webHidden/>
              </w:rPr>
              <w:instrText xml:space="preserve"> PAGEREF _Toc522776838 \h </w:instrText>
            </w:r>
            <w:r w:rsidR="003501FF" w:rsidRPr="00862CC9">
              <w:rPr>
                <w:rFonts w:ascii="Calibri Light" w:hAnsi="Calibri Light" w:cs="Calibri Light"/>
                <w:noProof/>
                <w:webHidden/>
              </w:rPr>
            </w:r>
            <w:r w:rsidR="003501FF" w:rsidRPr="00862CC9">
              <w:rPr>
                <w:rFonts w:ascii="Calibri Light" w:hAnsi="Calibri Light" w:cs="Calibri Light"/>
                <w:noProof/>
                <w:webHidden/>
              </w:rPr>
              <w:fldChar w:fldCharType="separate"/>
            </w:r>
            <w:r w:rsidR="00546F18" w:rsidRPr="00862CC9">
              <w:rPr>
                <w:rFonts w:ascii="Calibri Light" w:hAnsi="Calibri Light" w:cs="Calibri Light"/>
                <w:noProof/>
                <w:webHidden/>
              </w:rPr>
              <w:t>5</w:t>
            </w:r>
            <w:r w:rsidR="003501FF" w:rsidRPr="00862CC9">
              <w:rPr>
                <w:rFonts w:ascii="Calibri Light" w:hAnsi="Calibri Light" w:cs="Calibri Light"/>
                <w:noProof/>
                <w:webHidden/>
              </w:rPr>
              <w:fldChar w:fldCharType="end"/>
            </w:r>
          </w:hyperlink>
        </w:p>
        <w:p w14:paraId="2B84E1E4" w14:textId="77777777" w:rsidR="003501FF" w:rsidRPr="00862CC9" w:rsidRDefault="0033614F">
          <w:pPr>
            <w:pStyle w:val="TM3"/>
            <w:tabs>
              <w:tab w:val="left" w:pos="1200"/>
              <w:tab w:val="right" w:leader="dot" w:pos="9062"/>
            </w:tabs>
            <w:rPr>
              <w:rFonts w:ascii="Calibri Light" w:hAnsi="Calibri Light" w:cs="Calibri Light"/>
              <w:noProof/>
              <w:sz w:val="22"/>
              <w:szCs w:val="22"/>
            </w:rPr>
          </w:pPr>
          <w:hyperlink w:anchor="_Toc522776839" w:history="1">
            <w:r w:rsidR="003501FF" w:rsidRPr="00862CC9">
              <w:rPr>
                <w:rStyle w:val="Lienhypertexte"/>
                <w:rFonts w:ascii="Calibri Light" w:hAnsi="Calibri Light" w:cs="Calibri Light"/>
                <w:noProof/>
              </w:rPr>
              <w:t>4.3.1</w:t>
            </w:r>
            <w:r w:rsidR="003501FF" w:rsidRPr="00862CC9">
              <w:rPr>
                <w:rFonts w:ascii="Calibri Light" w:hAnsi="Calibri Light" w:cs="Calibri Light"/>
                <w:noProof/>
                <w:sz w:val="22"/>
                <w:szCs w:val="22"/>
              </w:rPr>
              <w:tab/>
            </w:r>
            <w:r w:rsidR="003501FF" w:rsidRPr="00862CC9">
              <w:rPr>
                <w:rStyle w:val="Lienhypertexte"/>
                <w:rFonts w:ascii="Calibri Light" w:hAnsi="Calibri Light" w:cs="Calibri Light"/>
                <w:noProof/>
              </w:rPr>
              <w:t>GENERALITES</w:t>
            </w:r>
            <w:r w:rsidR="003501FF" w:rsidRPr="00862CC9">
              <w:rPr>
                <w:rFonts w:ascii="Calibri Light" w:hAnsi="Calibri Light" w:cs="Calibri Light"/>
                <w:noProof/>
                <w:webHidden/>
              </w:rPr>
              <w:tab/>
            </w:r>
            <w:r w:rsidR="003501FF" w:rsidRPr="00862CC9">
              <w:rPr>
                <w:rFonts w:ascii="Calibri Light" w:hAnsi="Calibri Light" w:cs="Calibri Light"/>
                <w:noProof/>
                <w:webHidden/>
              </w:rPr>
              <w:fldChar w:fldCharType="begin"/>
            </w:r>
            <w:r w:rsidR="003501FF" w:rsidRPr="00862CC9">
              <w:rPr>
                <w:rFonts w:ascii="Calibri Light" w:hAnsi="Calibri Light" w:cs="Calibri Light"/>
                <w:noProof/>
                <w:webHidden/>
              </w:rPr>
              <w:instrText xml:space="preserve"> PAGEREF _Toc522776839 \h </w:instrText>
            </w:r>
            <w:r w:rsidR="003501FF" w:rsidRPr="00862CC9">
              <w:rPr>
                <w:rFonts w:ascii="Calibri Light" w:hAnsi="Calibri Light" w:cs="Calibri Light"/>
                <w:noProof/>
                <w:webHidden/>
              </w:rPr>
            </w:r>
            <w:r w:rsidR="003501FF" w:rsidRPr="00862CC9">
              <w:rPr>
                <w:rFonts w:ascii="Calibri Light" w:hAnsi="Calibri Light" w:cs="Calibri Light"/>
                <w:noProof/>
                <w:webHidden/>
              </w:rPr>
              <w:fldChar w:fldCharType="separate"/>
            </w:r>
            <w:r w:rsidR="00546F18" w:rsidRPr="00862CC9">
              <w:rPr>
                <w:rFonts w:ascii="Calibri Light" w:hAnsi="Calibri Light" w:cs="Calibri Light"/>
                <w:noProof/>
                <w:webHidden/>
              </w:rPr>
              <w:t>5</w:t>
            </w:r>
            <w:r w:rsidR="003501FF" w:rsidRPr="00862CC9">
              <w:rPr>
                <w:rFonts w:ascii="Calibri Light" w:hAnsi="Calibri Light" w:cs="Calibri Light"/>
                <w:noProof/>
                <w:webHidden/>
              </w:rPr>
              <w:fldChar w:fldCharType="end"/>
            </w:r>
          </w:hyperlink>
        </w:p>
        <w:p w14:paraId="23DAAD37" w14:textId="77777777" w:rsidR="003501FF" w:rsidRPr="00862CC9" w:rsidRDefault="0033614F">
          <w:pPr>
            <w:pStyle w:val="TM3"/>
            <w:tabs>
              <w:tab w:val="left" w:pos="1200"/>
              <w:tab w:val="right" w:leader="dot" w:pos="9062"/>
            </w:tabs>
            <w:rPr>
              <w:rFonts w:ascii="Calibri Light" w:hAnsi="Calibri Light" w:cs="Calibri Light"/>
              <w:noProof/>
              <w:sz w:val="22"/>
              <w:szCs w:val="22"/>
            </w:rPr>
          </w:pPr>
          <w:hyperlink w:anchor="_Toc522776840" w:history="1">
            <w:r w:rsidR="003501FF" w:rsidRPr="00862CC9">
              <w:rPr>
                <w:rStyle w:val="Lienhypertexte"/>
                <w:rFonts w:ascii="Calibri Light" w:hAnsi="Calibri Light" w:cs="Calibri Light"/>
                <w:noProof/>
              </w:rPr>
              <w:t>4.3.2</w:t>
            </w:r>
            <w:r w:rsidR="003501FF" w:rsidRPr="00862CC9">
              <w:rPr>
                <w:rFonts w:ascii="Calibri Light" w:hAnsi="Calibri Light" w:cs="Calibri Light"/>
                <w:noProof/>
                <w:sz w:val="22"/>
                <w:szCs w:val="22"/>
              </w:rPr>
              <w:tab/>
            </w:r>
            <w:r w:rsidR="003501FF" w:rsidRPr="00862CC9">
              <w:rPr>
                <w:rStyle w:val="Lienhypertexte"/>
                <w:rFonts w:ascii="Calibri Light" w:hAnsi="Calibri Light" w:cs="Calibri Light"/>
                <w:noProof/>
              </w:rPr>
              <w:t>DISPOSITIFS STERILES</w:t>
            </w:r>
            <w:r w:rsidR="003501FF" w:rsidRPr="00862CC9">
              <w:rPr>
                <w:rFonts w:ascii="Calibri Light" w:hAnsi="Calibri Light" w:cs="Calibri Light"/>
                <w:noProof/>
                <w:webHidden/>
              </w:rPr>
              <w:tab/>
            </w:r>
            <w:r w:rsidR="003501FF" w:rsidRPr="00862CC9">
              <w:rPr>
                <w:rFonts w:ascii="Calibri Light" w:hAnsi="Calibri Light" w:cs="Calibri Light"/>
                <w:noProof/>
                <w:webHidden/>
              </w:rPr>
              <w:fldChar w:fldCharType="begin"/>
            </w:r>
            <w:r w:rsidR="003501FF" w:rsidRPr="00862CC9">
              <w:rPr>
                <w:rFonts w:ascii="Calibri Light" w:hAnsi="Calibri Light" w:cs="Calibri Light"/>
                <w:noProof/>
                <w:webHidden/>
              </w:rPr>
              <w:instrText xml:space="preserve"> PAGEREF _Toc522776840 \h </w:instrText>
            </w:r>
            <w:r w:rsidR="003501FF" w:rsidRPr="00862CC9">
              <w:rPr>
                <w:rFonts w:ascii="Calibri Light" w:hAnsi="Calibri Light" w:cs="Calibri Light"/>
                <w:noProof/>
                <w:webHidden/>
              </w:rPr>
            </w:r>
            <w:r w:rsidR="003501FF" w:rsidRPr="00862CC9">
              <w:rPr>
                <w:rFonts w:ascii="Calibri Light" w:hAnsi="Calibri Light" w:cs="Calibri Light"/>
                <w:noProof/>
                <w:webHidden/>
              </w:rPr>
              <w:fldChar w:fldCharType="separate"/>
            </w:r>
            <w:r w:rsidR="00546F18" w:rsidRPr="00862CC9">
              <w:rPr>
                <w:rFonts w:ascii="Calibri Light" w:hAnsi="Calibri Light" w:cs="Calibri Light"/>
                <w:noProof/>
                <w:webHidden/>
              </w:rPr>
              <w:t>5</w:t>
            </w:r>
            <w:r w:rsidR="003501FF" w:rsidRPr="00862CC9">
              <w:rPr>
                <w:rFonts w:ascii="Calibri Light" w:hAnsi="Calibri Light" w:cs="Calibri Light"/>
                <w:noProof/>
                <w:webHidden/>
              </w:rPr>
              <w:fldChar w:fldCharType="end"/>
            </w:r>
          </w:hyperlink>
        </w:p>
        <w:p w14:paraId="1733D21A" w14:textId="77777777" w:rsidR="003501FF" w:rsidRPr="00862CC9" w:rsidRDefault="0033614F">
          <w:pPr>
            <w:pStyle w:val="TM2"/>
            <w:tabs>
              <w:tab w:val="left" w:pos="960"/>
              <w:tab w:val="right" w:leader="dot" w:pos="9062"/>
            </w:tabs>
            <w:rPr>
              <w:rFonts w:ascii="Calibri Light" w:hAnsi="Calibri Light" w:cs="Calibri Light"/>
              <w:noProof/>
              <w:sz w:val="22"/>
              <w:szCs w:val="22"/>
            </w:rPr>
          </w:pPr>
          <w:hyperlink w:anchor="_Toc522776841" w:history="1">
            <w:r w:rsidR="003501FF" w:rsidRPr="00862CC9">
              <w:rPr>
                <w:rStyle w:val="Lienhypertexte"/>
                <w:rFonts w:ascii="Calibri Light" w:hAnsi="Calibri Light" w:cs="Calibri Light"/>
                <w:noProof/>
              </w:rPr>
              <w:t>4.4</w:t>
            </w:r>
            <w:r w:rsidR="003501FF" w:rsidRPr="00862CC9">
              <w:rPr>
                <w:rFonts w:ascii="Calibri Light" w:hAnsi="Calibri Light" w:cs="Calibri Light"/>
                <w:noProof/>
                <w:sz w:val="22"/>
                <w:szCs w:val="22"/>
              </w:rPr>
              <w:tab/>
            </w:r>
            <w:r w:rsidR="003501FF" w:rsidRPr="00862CC9">
              <w:rPr>
                <w:rStyle w:val="Lienhypertexte"/>
                <w:rFonts w:ascii="Calibri Light" w:hAnsi="Calibri Light" w:cs="Calibri Light"/>
                <w:noProof/>
              </w:rPr>
              <w:t>Stérilisation</w:t>
            </w:r>
            <w:r w:rsidR="003501FF" w:rsidRPr="00862CC9">
              <w:rPr>
                <w:rFonts w:ascii="Calibri Light" w:hAnsi="Calibri Light" w:cs="Calibri Light"/>
                <w:noProof/>
                <w:webHidden/>
              </w:rPr>
              <w:tab/>
            </w:r>
            <w:r w:rsidR="003501FF" w:rsidRPr="00862CC9">
              <w:rPr>
                <w:rFonts w:ascii="Calibri Light" w:hAnsi="Calibri Light" w:cs="Calibri Light"/>
                <w:noProof/>
                <w:webHidden/>
              </w:rPr>
              <w:fldChar w:fldCharType="begin"/>
            </w:r>
            <w:r w:rsidR="003501FF" w:rsidRPr="00862CC9">
              <w:rPr>
                <w:rFonts w:ascii="Calibri Light" w:hAnsi="Calibri Light" w:cs="Calibri Light"/>
                <w:noProof/>
                <w:webHidden/>
              </w:rPr>
              <w:instrText xml:space="preserve"> PAGEREF _Toc522776841 \h </w:instrText>
            </w:r>
            <w:r w:rsidR="003501FF" w:rsidRPr="00862CC9">
              <w:rPr>
                <w:rFonts w:ascii="Calibri Light" w:hAnsi="Calibri Light" w:cs="Calibri Light"/>
                <w:noProof/>
                <w:webHidden/>
              </w:rPr>
            </w:r>
            <w:r w:rsidR="003501FF" w:rsidRPr="00862CC9">
              <w:rPr>
                <w:rFonts w:ascii="Calibri Light" w:hAnsi="Calibri Light" w:cs="Calibri Light"/>
                <w:noProof/>
                <w:webHidden/>
              </w:rPr>
              <w:fldChar w:fldCharType="separate"/>
            </w:r>
            <w:r w:rsidR="00546F18" w:rsidRPr="00862CC9">
              <w:rPr>
                <w:rFonts w:ascii="Calibri Light" w:hAnsi="Calibri Light" w:cs="Calibri Light"/>
                <w:noProof/>
                <w:webHidden/>
              </w:rPr>
              <w:t>5</w:t>
            </w:r>
            <w:r w:rsidR="003501FF" w:rsidRPr="00862CC9">
              <w:rPr>
                <w:rFonts w:ascii="Calibri Light" w:hAnsi="Calibri Light" w:cs="Calibri Light"/>
                <w:noProof/>
                <w:webHidden/>
              </w:rPr>
              <w:fldChar w:fldCharType="end"/>
            </w:r>
          </w:hyperlink>
        </w:p>
        <w:p w14:paraId="3A0FEEFC" w14:textId="77777777" w:rsidR="003501FF" w:rsidRPr="00862CC9" w:rsidRDefault="0033614F">
          <w:pPr>
            <w:pStyle w:val="TM3"/>
            <w:tabs>
              <w:tab w:val="left" w:pos="1200"/>
              <w:tab w:val="right" w:leader="dot" w:pos="9062"/>
            </w:tabs>
            <w:rPr>
              <w:rFonts w:ascii="Calibri Light" w:hAnsi="Calibri Light" w:cs="Calibri Light"/>
              <w:noProof/>
              <w:sz w:val="22"/>
              <w:szCs w:val="22"/>
            </w:rPr>
          </w:pPr>
          <w:hyperlink w:anchor="_Toc522776842" w:history="1">
            <w:r w:rsidR="003501FF" w:rsidRPr="00862CC9">
              <w:rPr>
                <w:rStyle w:val="Lienhypertexte"/>
                <w:rFonts w:ascii="Calibri Light" w:hAnsi="Calibri Light" w:cs="Calibri Light"/>
                <w:noProof/>
              </w:rPr>
              <w:t>4.4.1</w:t>
            </w:r>
            <w:r w:rsidR="003501FF" w:rsidRPr="00862CC9">
              <w:rPr>
                <w:rFonts w:ascii="Calibri Light" w:hAnsi="Calibri Light" w:cs="Calibri Light"/>
                <w:noProof/>
                <w:sz w:val="22"/>
                <w:szCs w:val="22"/>
              </w:rPr>
              <w:tab/>
            </w:r>
            <w:r w:rsidR="003501FF" w:rsidRPr="00862CC9">
              <w:rPr>
                <w:rStyle w:val="Lienhypertexte"/>
                <w:rFonts w:ascii="Calibri Light" w:hAnsi="Calibri Light" w:cs="Calibri Light"/>
                <w:noProof/>
              </w:rPr>
              <w:t>DISPOSITIFS STERILES</w:t>
            </w:r>
            <w:r w:rsidR="003501FF" w:rsidRPr="00862CC9">
              <w:rPr>
                <w:rFonts w:ascii="Calibri Light" w:hAnsi="Calibri Light" w:cs="Calibri Light"/>
                <w:noProof/>
                <w:webHidden/>
              </w:rPr>
              <w:tab/>
            </w:r>
            <w:r w:rsidR="003501FF" w:rsidRPr="00862CC9">
              <w:rPr>
                <w:rFonts w:ascii="Calibri Light" w:hAnsi="Calibri Light" w:cs="Calibri Light"/>
                <w:noProof/>
                <w:webHidden/>
              </w:rPr>
              <w:fldChar w:fldCharType="begin"/>
            </w:r>
            <w:r w:rsidR="003501FF" w:rsidRPr="00862CC9">
              <w:rPr>
                <w:rFonts w:ascii="Calibri Light" w:hAnsi="Calibri Light" w:cs="Calibri Light"/>
                <w:noProof/>
                <w:webHidden/>
              </w:rPr>
              <w:instrText xml:space="preserve"> PAGEREF _Toc522776842 \h </w:instrText>
            </w:r>
            <w:r w:rsidR="003501FF" w:rsidRPr="00862CC9">
              <w:rPr>
                <w:rFonts w:ascii="Calibri Light" w:hAnsi="Calibri Light" w:cs="Calibri Light"/>
                <w:noProof/>
                <w:webHidden/>
              </w:rPr>
            </w:r>
            <w:r w:rsidR="003501FF" w:rsidRPr="00862CC9">
              <w:rPr>
                <w:rFonts w:ascii="Calibri Light" w:hAnsi="Calibri Light" w:cs="Calibri Light"/>
                <w:noProof/>
                <w:webHidden/>
              </w:rPr>
              <w:fldChar w:fldCharType="separate"/>
            </w:r>
            <w:r w:rsidR="00546F18" w:rsidRPr="00862CC9">
              <w:rPr>
                <w:rFonts w:ascii="Calibri Light" w:hAnsi="Calibri Light" w:cs="Calibri Light"/>
                <w:noProof/>
                <w:webHidden/>
              </w:rPr>
              <w:t>5</w:t>
            </w:r>
            <w:r w:rsidR="003501FF" w:rsidRPr="00862CC9">
              <w:rPr>
                <w:rFonts w:ascii="Calibri Light" w:hAnsi="Calibri Light" w:cs="Calibri Light"/>
                <w:noProof/>
                <w:webHidden/>
              </w:rPr>
              <w:fldChar w:fldCharType="end"/>
            </w:r>
          </w:hyperlink>
        </w:p>
        <w:p w14:paraId="10501497" w14:textId="77777777" w:rsidR="003501FF" w:rsidRPr="00862CC9" w:rsidRDefault="0033614F">
          <w:pPr>
            <w:pStyle w:val="TM3"/>
            <w:tabs>
              <w:tab w:val="left" w:pos="1200"/>
              <w:tab w:val="right" w:leader="dot" w:pos="9062"/>
            </w:tabs>
            <w:rPr>
              <w:rFonts w:ascii="Calibri Light" w:hAnsi="Calibri Light" w:cs="Calibri Light"/>
              <w:noProof/>
              <w:sz w:val="22"/>
              <w:szCs w:val="22"/>
            </w:rPr>
          </w:pPr>
          <w:hyperlink w:anchor="_Toc522776843" w:history="1">
            <w:r w:rsidR="003501FF" w:rsidRPr="00862CC9">
              <w:rPr>
                <w:rStyle w:val="Lienhypertexte"/>
                <w:rFonts w:ascii="Calibri Light" w:hAnsi="Calibri Light" w:cs="Calibri Light"/>
                <w:noProof/>
              </w:rPr>
              <w:t>4.4.2</w:t>
            </w:r>
            <w:r w:rsidR="003501FF" w:rsidRPr="00862CC9">
              <w:rPr>
                <w:rFonts w:ascii="Calibri Light" w:hAnsi="Calibri Light" w:cs="Calibri Light"/>
                <w:noProof/>
                <w:sz w:val="22"/>
                <w:szCs w:val="22"/>
              </w:rPr>
              <w:tab/>
            </w:r>
            <w:r w:rsidR="003501FF" w:rsidRPr="00862CC9">
              <w:rPr>
                <w:rStyle w:val="Lienhypertexte"/>
                <w:rFonts w:ascii="Calibri Light" w:hAnsi="Calibri Light" w:cs="Calibri Light"/>
                <w:noProof/>
              </w:rPr>
              <w:t>DISPOSITIFS NON STERILES REUTILISABLES - Exigences souhaitées relatives aux procédés applicables aux dispositifs médicaux réutilisables</w:t>
            </w:r>
            <w:r w:rsidR="003501FF" w:rsidRPr="00862CC9">
              <w:rPr>
                <w:rFonts w:ascii="Calibri Light" w:hAnsi="Calibri Light" w:cs="Calibri Light"/>
                <w:noProof/>
                <w:webHidden/>
              </w:rPr>
              <w:tab/>
            </w:r>
            <w:r w:rsidR="003501FF" w:rsidRPr="00862CC9">
              <w:rPr>
                <w:rFonts w:ascii="Calibri Light" w:hAnsi="Calibri Light" w:cs="Calibri Light"/>
                <w:noProof/>
                <w:webHidden/>
              </w:rPr>
              <w:fldChar w:fldCharType="begin"/>
            </w:r>
            <w:r w:rsidR="003501FF" w:rsidRPr="00862CC9">
              <w:rPr>
                <w:rFonts w:ascii="Calibri Light" w:hAnsi="Calibri Light" w:cs="Calibri Light"/>
                <w:noProof/>
                <w:webHidden/>
              </w:rPr>
              <w:instrText xml:space="preserve"> PAGEREF _Toc522776843 \h </w:instrText>
            </w:r>
            <w:r w:rsidR="003501FF" w:rsidRPr="00862CC9">
              <w:rPr>
                <w:rFonts w:ascii="Calibri Light" w:hAnsi="Calibri Light" w:cs="Calibri Light"/>
                <w:noProof/>
                <w:webHidden/>
              </w:rPr>
            </w:r>
            <w:r w:rsidR="003501FF" w:rsidRPr="00862CC9">
              <w:rPr>
                <w:rFonts w:ascii="Calibri Light" w:hAnsi="Calibri Light" w:cs="Calibri Light"/>
                <w:noProof/>
                <w:webHidden/>
              </w:rPr>
              <w:fldChar w:fldCharType="separate"/>
            </w:r>
            <w:r w:rsidR="00546F18" w:rsidRPr="00862CC9">
              <w:rPr>
                <w:rFonts w:ascii="Calibri Light" w:hAnsi="Calibri Light" w:cs="Calibri Light"/>
                <w:noProof/>
                <w:webHidden/>
              </w:rPr>
              <w:t>6</w:t>
            </w:r>
            <w:r w:rsidR="003501FF" w:rsidRPr="00862CC9">
              <w:rPr>
                <w:rFonts w:ascii="Calibri Light" w:hAnsi="Calibri Light" w:cs="Calibri Light"/>
                <w:noProof/>
                <w:webHidden/>
              </w:rPr>
              <w:fldChar w:fldCharType="end"/>
            </w:r>
          </w:hyperlink>
        </w:p>
        <w:p w14:paraId="6B328C91" w14:textId="77777777" w:rsidR="003501FF" w:rsidRPr="00862CC9" w:rsidRDefault="0033614F">
          <w:pPr>
            <w:pStyle w:val="TM2"/>
            <w:tabs>
              <w:tab w:val="left" w:pos="960"/>
              <w:tab w:val="right" w:leader="dot" w:pos="9062"/>
            </w:tabs>
            <w:rPr>
              <w:rFonts w:ascii="Calibri Light" w:hAnsi="Calibri Light" w:cs="Calibri Light"/>
              <w:noProof/>
              <w:sz w:val="22"/>
              <w:szCs w:val="22"/>
            </w:rPr>
          </w:pPr>
          <w:hyperlink w:anchor="_Toc522776844" w:history="1">
            <w:r w:rsidR="003501FF" w:rsidRPr="00862CC9">
              <w:rPr>
                <w:rStyle w:val="Lienhypertexte"/>
                <w:rFonts w:ascii="Calibri Light" w:hAnsi="Calibri Light" w:cs="Calibri Light"/>
                <w:noProof/>
              </w:rPr>
              <w:t>4.5</w:t>
            </w:r>
            <w:r w:rsidR="003501FF" w:rsidRPr="00862CC9">
              <w:rPr>
                <w:rFonts w:ascii="Calibri Light" w:hAnsi="Calibri Light" w:cs="Calibri Light"/>
                <w:noProof/>
                <w:sz w:val="22"/>
                <w:szCs w:val="22"/>
              </w:rPr>
              <w:tab/>
            </w:r>
            <w:r w:rsidR="003501FF" w:rsidRPr="00862CC9">
              <w:rPr>
                <w:rStyle w:val="Lienhypertexte"/>
                <w:rFonts w:ascii="Calibri Light" w:hAnsi="Calibri Light" w:cs="Calibri Light"/>
                <w:noProof/>
              </w:rPr>
              <w:t>Codification -symbolisation des produits- traçabilité</w:t>
            </w:r>
            <w:r w:rsidR="003501FF" w:rsidRPr="00862CC9">
              <w:rPr>
                <w:rFonts w:ascii="Calibri Light" w:hAnsi="Calibri Light" w:cs="Calibri Light"/>
                <w:noProof/>
                <w:webHidden/>
              </w:rPr>
              <w:tab/>
            </w:r>
            <w:r w:rsidR="003501FF" w:rsidRPr="00862CC9">
              <w:rPr>
                <w:rFonts w:ascii="Calibri Light" w:hAnsi="Calibri Light" w:cs="Calibri Light"/>
                <w:noProof/>
                <w:webHidden/>
              </w:rPr>
              <w:fldChar w:fldCharType="begin"/>
            </w:r>
            <w:r w:rsidR="003501FF" w:rsidRPr="00862CC9">
              <w:rPr>
                <w:rFonts w:ascii="Calibri Light" w:hAnsi="Calibri Light" w:cs="Calibri Light"/>
                <w:noProof/>
                <w:webHidden/>
              </w:rPr>
              <w:instrText xml:space="preserve"> PAGEREF _Toc522776844 \h </w:instrText>
            </w:r>
            <w:r w:rsidR="003501FF" w:rsidRPr="00862CC9">
              <w:rPr>
                <w:rFonts w:ascii="Calibri Light" w:hAnsi="Calibri Light" w:cs="Calibri Light"/>
                <w:noProof/>
                <w:webHidden/>
              </w:rPr>
            </w:r>
            <w:r w:rsidR="003501FF" w:rsidRPr="00862CC9">
              <w:rPr>
                <w:rFonts w:ascii="Calibri Light" w:hAnsi="Calibri Light" w:cs="Calibri Light"/>
                <w:noProof/>
                <w:webHidden/>
              </w:rPr>
              <w:fldChar w:fldCharType="separate"/>
            </w:r>
            <w:r w:rsidR="00546F18" w:rsidRPr="00862CC9">
              <w:rPr>
                <w:rFonts w:ascii="Calibri Light" w:hAnsi="Calibri Light" w:cs="Calibri Light"/>
                <w:noProof/>
                <w:webHidden/>
              </w:rPr>
              <w:t>6</w:t>
            </w:r>
            <w:r w:rsidR="003501FF" w:rsidRPr="00862CC9">
              <w:rPr>
                <w:rFonts w:ascii="Calibri Light" w:hAnsi="Calibri Light" w:cs="Calibri Light"/>
                <w:noProof/>
                <w:webHidden/>
              </w:rPr>
              <w:fldChar w:fldCharType="end"/>
            </w:r>
          </w:hyperlink>
        </w:p>
        <w:p w14:paraId="0D477ADC" w14:textId="77777777" w:rsidR="003501FF" w:rsidRPr="00862CC9" w:rsidRDefault="0033614F">
          <w:pPr>
            <w:pStyle w:val="TM2"/>
            <w:tabs>
              <w:tab w:val="left" w:pos="960"/>
              <w:tab w:val="right" w:leader="dot" w:pos="9062"/>
            </w:tabs>
            <w:rPr>
              <w:rFonts w:ascii="Calibri Light" w:hAnsi="Calibri Light" w:cs="Calibri Light"/>
              <w:noProof/>
              <w:sz w:val="22"/>
              <w:szCs w:val="22"/>
            </w:rPr>
          </w:pPr>
          <w:hyperlink w:anchor="_Toc522776845" w:history="1">
            <w:r w:rsidR="003501FF" w:rsidRPr="00862CC9">
              <w:rPr>
                <w:rStyle w:val="Lienhypertexte"/>
                <w:rFonts w:ascii="Calibri Light" w:hAnsi="Calibri Light" w:cs="Calibri Light"/>
                <w:noProof/>
              </w:rPr>
              <w:t>4.6</w:t>
            </w:r>
            <w:r w:rsidR="003501FF" w:rsidRPr="00862CC9">
              <w:rPr>
                <w:rFonts w:ascii="Calibri Light" w:hAnsi="Calibri Light" w:cs="Calibri Light"/>
                <w:noProof/>
                <w:sz w:val="22"/>
                <w:szCs w:val="22"/>
              </w:rPr>
              <w:tab/>
            </w:r>
            <w:r w:rsidR="003501FF" w:rsidRPr="00862CC9">
              <w:rPr>
                <w:rStyle w:val="Lienhypertexte"/>
                <w:rFonts w:ascii="Calibri Light" w:hAnsi="Calibri Light" w:cs="Calibri Light"/>
                <w:noProof/>
              </w:rPr>
              <w:t>Maintenance</w:t>
            </w:r>
            <w:r w:rsidR="003501FF" w:rsidRPr="00862CC9">
              <w:rPr>
                <w:rFonts w:ascii="Calibri Light" w:hAnsi="Calibri Light" w:cs="Calibri Light"/>
                <w:noProof/>
                <w:webHidden/>
              </w:rPr>
              <w:tab/>
            </w:r>
            <w:r w:rsidR="003501FF" w:rsidRPr="00862CC9">
              <w:rPr>
                <w:rFonts w:ascii="Calibri Light" w:hAnsi="Calibri Light" w:cs="Calibri Light"/>
                <w:noProof/>
                <w:webHidden/>
              </w:rPr>
              <w:fldChar w:fldCharType="begin"/>
            </w:r>
            <w:r w:rsidR="003501FF" w:rsidRPr="00862CC9">
              <w:rPr>
                <w:rFonts w:ascii="Calibri Light" w:hAnsi="Calibri Light" w:cs="Calibri Light"/>
                <w:noProof/>
                <w:webHidden/>
              </w:rPr>
              <w:instrText xml:space="preserve"> PAGEREF _Toc522776845 \h </w:instrText>
            </w:r>
            <w:r w:rsidR="003501FF" w:rsidRPr="00862CC9">
              <w:rPr>
                <w:rFonts w:ascii="Calibri Light" w:hAnsi="Calibri Light" w:cs="Calibri Light"/>
                <w:noProof/>
                <w:webHidden/>
              </w:rPr>
            </w:r>
            <w:r w:rsidR="003501FF" w:rsidRPr="00862CC9">
              <w:rPr>
                <w:rFonts w:ascii="Calibri Light" w:hAnsi="Calibri Light" w:cs="Calibri Light"/>
                <w:noProof/>
                <w:webHidden/>
              </w:rPr>
              <w:fldChar w:fldCharType="separate"/>
            </w:r>
            <w:r w:rsidR="00546F18" w:rsidRPr="00862CC9">
              <w:rPr>
                <w:rFonts w:ascii="Calibri Light" w:hAnsi="Calibri Light" w:cs="Calibri Light"/>
                <w:noProof/>
                <w:webHidden/>
              </w:rPr>
              <w:t>7</w:t>
            </w:r>
            <w:r w:rsidR="003501FF" w:rsidRPr="00862CC9">
              <w:rPr>
                <w:rFonts w:ascii="Calibri Light" w:hAnsi="Calibri Light" w:cs="Calibri Light"/>
                <w:noProof/>
                <w:webHidden/>
              </w:rPr>
              <w:fldChar w:fldCharType="end"/>
            </w:r>
          </w:hyperlink>
        </w:p>
        <w:p w14:paraId="0A40F7DB" w14:textId="77777777" w:rsidR="003501FF" w:rsidRPr="00862CC9" w:rsidRDefault="0033614F">
          <w:pPr>
            <w:pStyle w:val="TM2"/>
            <w:tabs>
              <w:tab w:val="left" w:pos="960"/>
              <w:tab w:val="right" w:leader="dot" w:pos="9062"/>
            </w:tabs>
            <w:rPr>
              <w:rFonts w:ascii="Calibri Light" w:hAnsi="Calibri Light" w:cs="Calibri Light"/>
              <w:noProof/>
              <w:sz w:val="22"/>
              <w:szCs w:val="22"/>
            </w:rPr>
          </w:pPr>
          <w:hyperlink w:anchor="_Toc522776846" w:history="1">
            <w:r w:rsidR="003501FF" w:rsidRPr="00862CC9">
              <w:rPr>
                <w:rStyle w:val="Lienhypertexte"/>
                <w:rFonts w:ascii="Calibri Light" w:hAnsi="Calibri Light" w:cs="Calibri Light"/>
                <w:noProof/>
              </w:rPr>
              <w:t>4.7</w:t>
            </w:r>
            <w:r w:rsidR="003501FF" w:rsidRPr="00862CC9">
              <w:rPr>
                <w:rFonts w:ascii="Calibri Light" w:hAnsi="Calibri Light" w:cs="Calibri Light"/>
                <w:noProof/>
                <w:sz w:val="22"/>
                <w:szCs w:val="22"/>
              </w:rPr>
              <w:tab/>
            </w:r>
            <w:r w:rsidR="003501FF" w:rsidRPr="00862CC9">
              <w:rPr>
                <w:rStyle w:val="Lienhypertexte"/>
                <w:rFonts w:ascii="Calibri Light" w:hAnsi="Calibri Light" w:cs="Calibri Light"/>
                <w:noProof/>
              </w:rPr>
              <w:t>Délai de péremption</w:t>
            </w:r>
            <w:r w:rsidR="003501FF" w:rsidRPr="00862CC9">
              <w:rPr>
                <w:rFonts w:ascii="Calibri Light" w:hAnsi="Calibri Light" w:cs="Calibri Light"/>
                <w:noProof/>
                <w:webHidden/>
              </w:rPr>
              <w:tab/>
            </w:r>
            <w:r w:rsidR="003501FF" w:rsidRPr="00862CC9">
              <w:rPr>
                <w:rFonts w:ascii="Calibri Light" w:hAnsi="Calibri Light" w:cs="Calibri Light"/>
                <w:noProof/>
                <w:webHidden/>
              </w:rPr>
              <w:fldChar w:fldCharType="begin"/>
            </w:r>
            <w:r w:rsidR="003501FF" w:rsidRPr="00862CC9">
              <w:rPr>
                <w:rFonts w:ascii="Calibri Light" w:hAnsi="Calibri Light" w:cs="Calibri Light"/>
                <w:noProof/>
                <w:webHidden/>
              </w:rPr>
              <w:instrText xml:space="preserve"> PAGEREF _Toc522776846 \h </w:instrText>
            </w:r>
            <w:r w:rsidR="003501FF" w:rsidRPr="00862CC9">
              <w:rPr>
                <w:rFonts w:ascii="Calibri Light" w:hAnsi="Calibri Light" w:cs="Calibri Light"/>
                <w:noProof/>
                <w:webHidden/>
              </w:rPr>
            </w:r>
            <w:r w:rsidR="003501FF" w:rsidRPr="00862CC9">
              <w:rPr>
                <w:rFonts w:ascii="Calibri Light" w:hAnsi="Calibri Light" w:cs="Calibri Light"/>
                <w:noProof/>
                <w:webHidden/>
              </w:rPr>
              <w:fldChar w:fldCharType="separate"/>
            </w:r>
            <w:r w:rsidR="00546F18" w:rsidRPr="00862CC9">
              <w:rPr>
                <w:rFonts w:ascii="Calibri Light" w:hAnsi="Calibri Light" w:cs="Calibri Light"/>
                <w:noProof/>
                <w:webHidden/>
              </w:rPr>
              <w:t>8</w:t>
            </w:r>
            <w:r w:rsidR="003501FF" w:rsidRPr="00862CC9">
              <w:rPr>
                <w:rFonts w:ascii="Calibri Light" w:hAnsi="Calibri Light" w:cs="Calibri Light"/>
                <w:noProof/>
                <w:webHidden/>
              </w:rPr>
              <w:fldChar w:fldCharType="end"/>
            </w:r>
          </w:hyperlink>
        </w:p>
        <w:p w14:paraId="79714D4B" w14:textId="77777777" w:rsidR="003501FF" w:rsidRPr="00862CC9" w:rsidRDefault="0033614F">
          <w:pPr>
            <w:pStyle w:val="TM2"/>
            <w:tabs>
              <w:tab w:val="left" w:pos="960"/>
              <w:tab w:val="right" w:leader="dot" w:pos="9062"/>
            </w:tabs>
            <w:rPr>
              <w:rFonts w:ascii="Calibri Light" w:hAnsi="Calibri Light" w:cs="Calibri Light"/>
              <w:noProof/>
              <w:sz w:val="22"/>
              <w:szCs w:val="22"/>
            </w:rPr>
          </w:pPr>
          <w:hyperlink w:anchor="_Toc522776847" w:history="1">
            <w:r w:rsidR="003501FF" w:rsidRPr="00862CC9">
              <w:rPr>
                <w:rStyle w:val="Lienhypertexte"/>
                <w:rFonts w:ascii="Calibri Light" w:hAnsi="Calibri Light" w:cs="Calibri Light"/>
                <w:noProof/>
              </w:rPr>
              <w:t>4.8</w:t>
            </w:r>
            <w:r w:rsidR="003501FF" w:rsidRPr="00862CC9">
              <w:rPr>
                <w:rFonts w:ascii="Calibri Light" w:hAnsi="Calibri Light" w:cs="Calibri Light"/>
                <w:noProof/>
                <w:sz w:val="22"/>
                <w:szCs w:val="22"/>
              </w:rPr>
              <w:tab/>
            </w:r>
            <w:r w:rsidR="003501FF" w:rsidRPr="00862CC9">
              <w:rPr>
                <w:rStyle w:val="Lienhypertexte"/>
                <w:rFonts w:ascii="Calibri Light" w:hAnsi="Calibri Light" w:cs="Calibri Light"/>
                <w:noProof/>
              </w:rPr>
              <w:t>Modalités de reprises</w:t>
            </w:r>
            <w:r w:rsidR="003501FF" w:rsidRPr="00862CC9">
              <w:rPr>
                <w:rFonts w:ascii="Calibri Light" w:hAnsi="Calibri Light" w:cs="Calibri Light"/>
                <w:noProof/>
                <w:webHidden/>
              </w:rPr>
              <w:tab/>
            </w:r>
            <w:r w:rsidR="003501FF" w:rsidRPr="00862CC9">
              <w:rPr>
                <w:rFonts w:ascii="Calibri Light" w:hAnsi="Calibri Light" w:cs="Calibri Light"/>
                <w:noProof/>
                <w:webHidden/>
              </w:rPr>
              <w:fldChar w:fldCharType="begin"/>
            </w:r>
            <w:r w:rsidR="003501FF" w:rsidRPr="00862CC9">
              <w:rPr>
                <w:rFonts w:ascii="Calibri Light" w:hAnsi="Calibri Light" w:cs="Calibri Light"/>
                <w:noProof/>
                <w:webHidden/>
              </w:rPr>
              <w:instrText xml:space="preserve"> PAGEREF _Toc522776847 \h </w:instrText>
            </w:r>
            <w:r w:rsidR="003501FF" w:rsidRPr="00862CC9">
              <w:rPr>
                <w:rFonts w:ascii="Calibri Light" w:hAnsi="Calibri Light" w:cs="Calibri Light"/>
                <w:noProof/>
                <w:webHidden/>
              </w:rPr>
            </w:r>
            <w:r w:rsidR="003501FF" w:rsidRPr="00862CC9">
              <w:rPr>
                <w:rFonts w:ascii="Calibri Light" w:hAnsi="Calibri Light" w:cs="Calibri Light"/>
                <w:noProof/>
                <w:webHidden/>
              </w:rPr>
              <w:fldChar w:fldCharType="separate"/>
            </w:r>
            <w:r w:rsidR="00546F18" w:rsidRPr="00862CC9">
              <w:rPr>
                <w:rFonts w:ascii="Calibri Light" w:hAnsi="Calibri Light" w:cs="Calibri Light"/>
                <w:noProof/>
                <w:webHidden/>
              </w:rPr>
              <w:t>8</w:t>
            </w:r>
            <w:r w:rsidR="003501FF" w:rsidRPr="00862CC9">
              <w:rPr>
                <w:rFonts w:ascii="Calibri Light" w:hAnsi="Calibri Light" w:cs="Calibri Light"/>
                <w:noProof/>
                <w:webHidden/>
              </w:rPr>
              <w:fldChar w:fldCharType="end"/>
            </w:r>
          </w:hyperlink>
        </w:p>
        <w:p w14:paraId="0AAF340E" w14:textId="77777777" w:rsidR="003501FF" w:rsidRPr="00862CC9" w:rsidRDefault="0033614F">
          <w:pPr>
            <w:pStyle w:val="TM1"/>
            <w:tabs>
              <w:tab w:val="left" w:pos="960"/>
              <w:tab w:val="right" w:leader="dot" w:pos="9062"/>
            </w:tabs>
            <w:rPr>
              <w:rFonts w:ascii="Calibri Light" w:hAnsi="Calibri Light" w:cs="Calibri Light"/>
              <w:noProof/>
              <w:sz w:val="22"/>
              <w:szCs w:val="22"/>
            </w:rPr>
          </w:pPr>
          <w:hyperlink w:anchor="_Toc522776848" w:history="1">
            <w:r w:rsidR="003501FF" w:rsidRPr="00862CC9">
              <w:rPr>
                <w:rStyle w:val="Lienhypertexte"/>
                <w:rFonts w:ascii="Calibri Light" w:hAnsi="Calibri Light" w:cs="Calibri Light"/>
                <w:noProof/>
              </w:rPr>
              <w:t>Article.5</w:t>
            </w:r>
            <w:r w:rsidR="003501FF" w:rsidRPr="00862CC9">
              <w:rPr>
                <w:rFonts w:ascii="Calibri Light" w:hAnsi="Calibri Light" w:cs="Calibri Light"/>
                <w:noProof/>
                <w:sz w:val="22"/>
                <w:szCs w:val="22"/>
              </w:rPr>
              <w:tab/>
            </w:r>
            <w:r w:rsidR="003501FF" w:rsidRPr="00862CC9">
              <w:rPr>
                <w:rStyle w:val="Lienhypertexte"/>
                <w:rFonts w:ascii="Calibri Light" w:hAnsi="Calibri Light" w:cs="Calibri Light"/>
                <w:noProof/>
              </w:rPr>
              <w:t>MATERIOVIGILANCE</w:t>
            </w:r>
            <w:r w:rsidR="003501FF" w:rsidRPr="00862CC9">
              <w:rPr>
                <w:rFonts w:ascii="Calibri Light" w:hAnsi="Calibri Light" w:cs="Calibri Light"/>
                <w:noProof/>
                <w:webHidden/>
              </w:rPr>
              <w:tab/>
            </w:r>
            <w:r w:rsidR="003501FF" w:rsidRPr="00862CC9">
              <w:rPr>
                <w:rFonts w:ascii="Calibri Light" w:hAnsi="Calibri Light" w:cs="Calibri Light"/>
                <w:noProof/>
                <w:webHidden/>
              </w:rPr>
              <w:fldChar w:fldCharType="begin"/>
            </w:r>
            <w:r w:rsidR="003501FF" w:rsidRPr="00862CC9">
              <w:rPr>
                <w:rFonts w:ascii="Calibri Light" w:hAnsi="Calibri Light" w:cs="Calibri Light"/>
                <w:noProof/>
                <w:webHidden/>
              </w:rPr>
              <w:instrText xml:space="preserve"> PAGEREF _Toc522776848 \h </w:instrText>
            </w:r>
            <w:r w:rsidR="003501FF" w:rsidRPr="00862CC9">
              <w:rPr>
                <w:rFonts w:ascii="Calibri Light" w:hAnsi="Calibri Light" w:cs="Calibri Light"/>
                <w:noProof/>
                <w:webHidden/>
              </w:rPr>
            </w:r>
            <w:r w:rsidR="003501FF" w:rsidRPr="00862CC9">
              <w:rPr>
                <w:rFonts w:ascii="Calibri Light" w:hAnsi="Calibri Light" w:cs="Calibri Light"/>
                <w:noProof/>
                <w:webHidden/>
              </w:rPr>
              <w:fldChar w:fldCharType="separate"/>
            </w:r>
            <w:r w:rsidR="00546F18" w:rsidRPr="00862CC9">
              <w:rPr>
                <w:rFonts w:ascii="Calibri Light" w:hAnsi="Calibri Light" w:cs="Calibri Light"/>
                <w:noProof/>
                <w:webHidden/>
              </w:rPr>
              <w:t>8</w:t>
            </w:r>
            <w:r w:rsidR="003501FF" w:rsidRPr="00862CC9">
              <w:rPr>
                <w:rFonts w:ascii="Calibri Light" w:hAnsi="Calibri Light" w:cs="Calibri Light"/>
                <w:noProof/>
                <w:webHidden/>
              </w:rPr>
              <w:fldChar w:fldCharType="end"/>
            </w:r>
          </w:hyperlink>
        </w:p>
        <w:p w14:paraId="7E6CAFA9" w14:textId="77777777" w:rsidR="003501FF" w:rsidRPr="00862CC9" w:rsidRDefault="0033614F">
          <w:pPr>
            <w:pStyle w:val="TM1"/>
            <w:tabs>
              <w:tab w:val="left" w:pos="960"/>
              <w:tab w:val="right" w:leader="dot" w:pos="9062"/>
            </w:tabs>
            <w:rPr>
              <w:rFonts w:ascii="Calibri Light" w:hAnsi="Calibri Light" w:cs="Calibri Light"/>
              <w:noProof/>
              <w:sz w:val="22"/>
              <w:szCs w:val="22"/>
            </w:rPr>
          </w:pPr>
          <w:hyperlink w:anchor="_Toc522776849" w:history="1">
            <w:r w:rsidR="003501FF" w:rsidRPr="00862CC9">
              <w:rPr>
                <w:rStyle w:val="Lienhypertexte"/>
                <w:rFonts w:ascii="Calibri Light" w:hAnsi="Calibri Light" w:cs="Calibri Light"/>
                <w:noProof/>
              </w:rPr>
              <w:t>Article.6</w:t>
            </w:r>
            <w:r w:rsidR="003501FF" w:rsidRPr="00862CC9">
              <w:rPr>
                <w:rFonts w:ascii="Calibri Light" w:hAnsi="Calibri Light" w:cs="Calibri Light"/>
                <w:noProof/>
                <w:sz w:val="22"/>
                <w:szCs w:val="22"/>
              </w:rPr>
              <w:tab/>
            </w:r>
            <w:r w:rsidR="003501FF" w:rsidRPr="00862CC9">
              <w:rPr>
                <w:rStyle w:val="Lienhypertexte"/>
                <w:rFonts w:ascii="Calibri Light" w:hAnsi="Calibri Light" w:cs="Calibri Light"/>
                <w:noProof/>
              </w:rPr>
              <w:t>DEPOT / PRET TEMPORAIRE ET GESTION DES ANCILLAIRES</w:t>
            </w:r>
            <w:r w:rsidR="003501FF" w:rsidRPr="00862CC9">
              <w:rPr>
                <w:rFonts w:ascii="Calibri Light" w:hAnsi="Calibri Light" w:cs="Calibri Light"/>
                <w:noProof/>
                <w:webHidden/>
              </w:rPr>
              <w:tab/>
            </w:r>
            <w:r w:rsidR="003501FF" w:rsidRPr="00862CC9">
              <w:rPr>
                <w:rFonts w:ascii="Calibri Light" w:hAnsi="Calibri Light" w:cs="Calibri Light"/>
                <w:noProof/>
                <w:webHidden/>
              </w:rPr>
              <w:fldChar w:fldCharType="begin"/>
            </w:r>
            <w:r w:rsidR="003501FF" w:rsidRPr="00862CC9">
              <w:rPr>
                <w:rFonts w:ascii="Calibri Light" w:hAnsi="Calibri Light" w:cs="Calibri Light"/>
                <w:noProof/>
                <w:webHidden/>
              </w:rPr>
              <w:instrText xml:space="preserve"> PAGEREF _Toc522776849 \h </w:instrText>
            </w:r>
            <w:r w:rsidR="003501FF" w:rsidRPr="00862CC9">
              <w:rPr>
                <w:rFonts w:ascii="Calibri Light" w:hAnsi="Calibri Light" w:cs="Calibri Light"/>
                <w:noProof/>
                <w:webHidden/>
              </w:rPr>
            </w:r>
            <w:r w:rsidR="003501FF" w:rsidRPr="00862CC9">
              <w:rPr>
                <w:rFonts w:ascii="Calibri Light" w:hAnsi="Calibri Light" w:cs="Calibri Light"/>
                <w:noProof/>
                <w:webHidden/>
              </w:rPr>
              <w:fldChar w:fldCharType="separate"/>
            </w:r>
            <w:r w:rsidR="00546F18" w:rsidRPr="00862CC9">
              <w:rPr>
                <w:rFonts w:ascii="Calibri Light" w:hAnsi="Calibri Light" w:cs="Calibri Light"/>
                <w:noProof/>
                <w:webHidden/>
              </w:rPr>
              <w:t>8</w:t>
            </w:r>
            <w:r w:rsidR="003501FF" w:rsidRPr="00862CC9">
              <w:rPr>
                <w:rFonts w:ascii="Calibri Light" w:hAnsi="Calibri Light" w:cs="Calibri Light"/>
                <w:noProof/>
                <w:webHidden/>
              </w:rPr>
              <w:fldChar w:fldCharType="end"/>
            </w:r>
          </w:hyperlink>
        </w:p>
        <w:p w14:paraId="2A9BD78A" w14:textId="77777777" w:rsidR="003501FF" w:rsidRPr="00862CC9" w:rsidRDefault="0033614F">
          <w:pPr>
            <w:pStyle w:val="TM1"/>
            <w:tabs>
              <w:tab w:val="left" w:pos="960"/>
              <w:tab w:val="right" w:leader="dot" w:pos="9062"/>
            </w:tabs>
            <w:rPr>
              <w:rFonts w:ascii="Calibri Light" w:hAnsi="Calibri Light" w:cs="Calibri Light"/>
              <w:noProof/>
              <w:sz w:val="22"/>
              <w:szCs w:val="22"/>
            </w:rPr>
          </w:pPr>
          <w:hyperlink w:anchor="_Toc522776850" w:history="1">
            <w:r w:rsidR="003501FF" w:rsidRPr="00862CC9">
              <w:rPr>
                <w:rStyle w:val="Lienhypertexte"/>
                <w:rFonts w:ascii="Calibri Light" w:hAnsi="Calibri Light" w:cs="Calibri Light"/>
                <w:noProof/>
              </w:rPr>
              <w:t>Article.7</w:t>
            </w:r>
            <w:r w:rsidR="003501FF" w:rsidRPr="00862CC9">
              <w:rPr>
                <w:rFonts w:ascii="Calibri Light" w:hAnsi="Calibri Light" w:cs="Calibri Light"/>
                <w:noProof/>
                <w:sz w:val="22"/>
                <w:szCs w:val="22"/>
              </w:rPr>
              <w:tab/>
            </w:r>
            <w:r w:rsidR="003501FF" w:rsidRPr="00862CC9">
              <w:rPr>
                <w:rStyle w:val="Lienhypertexte"/>
                <w:rFonts w:ascii="Calibri Light" w:hAnsi="Calibri Light" w:cs="Calibri Light"/>
                <w:noProof/>
              </w:rPr>
              <w:t>ESSAIS / DEMANDE DE REFERENCEMENT DE NOUVEAUX produits</w:t>
            </w:r>
            <w:r w:rsidR="003501FF" w:rsidRPr="00862CC9">
              <w:rPr>
                <w:rFonts w:ascii="Calibri Light" w:hAnsi="Calibri Light" w:cs="Calibri Light"/>
                <w:noProof/>
                <w:webHidden/>
              </w:rPr>
              <w:tab/>
            </w:r>
            <w:r w:rsidR="003501FF" w:rsidRPr="00862CC9">
              <w:rPr>
                <w:rFonts w:ascii="Calibri Light" w:hAnsi="Calibri Light" w:cs="Calibri Light"/>
                <w:noProof/>
                <w:webHidden/>
              </w:rPr>
              <w:fldChar w:fldCharType="begin"/>
            </w:r>
            <w:r w:rsidR="003501FF" w:rsidRPr="00862CC9">
              <w:rPr>
                <w:rFonts w:ascii="Calibri Light" w:hAnsi="Calibri Light" w:cs="Calibri Light"/>
                <w:noProof/>
                <w:webHidden/>
              </w:rPr>
              <w:instrText xml:space="preserve"> PAGEREF _Toc522776850 \h </w:instrText>
            </w:r>
            <w:r w:rsidR="003501FF" w:rsidRPr="00862CC9">
              <w:rPr>
                <w:rFonts w:ascii="Calibri Light" w:hAnsi="Calibri Light" w:cs="Calibri Light"/>
                <w:noProof/>
                <w:webHidden/>
              </w:rPr>
            </w:r>
            <w:r w:rsidR="003501FF" w:rsidRPr="00862CC9">
              <w:rPr>
                <w:rFonts w:ascii="Calibri Light" w:hAnsi="Calibri Light" w:cs="Calibri Light"/>
                <w:noProof/>
                <w:webHidden/>
              </w:rPr>
              <w:fldChar w:fldCharType="separate"/>
            </w:r>
            <w:r w:rsidR="00546F18" w:rsidRPr="00862CC9">
              <w:rPr>
                <w:rFonts w:ascii="Calibri Light" w:hAnsi="Calibri Light" w:cs="Calibri Light"/>
                <w:noProof/>
                <w:webHidden/>
              </w:rPr>
              <w:t>9</w:t>
            </w:r>
            <w:r w:rsidR="003501FF" w:rsidRPr="00862CC9">
              <w:rPr>
                <w:rFonts w:ascii="Calibri Light" w:hAnsi="Calibri Light" w:cs="Calibri Light"/>
                <w:noProof/>
                <w:webHidden/>
              </w:rPr>
              <w:fldChar w:fldCharType="end"/>
            </w:r>
          </w:hyperlink>
        </w:p>
        <w:p w14:paraId="37A88766" w14:textId="77777777" w:rsidR="00327A3E" w:rsidRPr="00862CC9" w:rsidRDefault="00327A3E" w:rsidP="00333052">
          <w:pPr>
            <w:rPr>
              <w:rFonts w:ascii="Calibri Light" w:hAnsi="Calibri Light" w:cs="Calibri Light"/>
            </w:rPr>
          </w:pPr>
          <w:r w:rsidRPr="00862CC9">
            <w:rPr>
              <w:rFonts w:ascii="Calibri Light" w:hAnsi="Calibri Light" w:cs="Calibri Light"/>
            </w:rPr>
            <w:fldChar w:fldCharType="end"/>
          </w:r>
        </w:p>
      </w:sdtContent>
    </w:sdt>
    <w:p w14:paraId="575F2BB8" w14:textId="77777777" w:rsidR="00B94FE7" w:rsidRPr="00862CC9" w:rsidRDefault="00B94FE7" w:rsidP="00333052">
      <w:pPr>
        <w:pStyle w:val="RedNomDoc"/>
        <w:rPr>
          <w:rFonts w:ascii="Calibri Light" w:hAnsi="Calibri Light" w:cs="Calibri Light"/>
        </w:rPr>
      </w:pPr>
    </w:p>
    <w:p w14:paraId="791D1F9C" w14:textId="77777777" w:rsidR="00B94FE7" w:rsidRPr="00862CC9" w:rsidRDefault="00B94FE7" w:rsidP="00333052">
      <w:pPr>
        <w:pStyle w:val="RedNomDoc"/>
        <w:rPr>
          <w:rFonts w:ascii="Calibri Light" w:hAnsi="Calibri Light" w:cs="Calibri Light"/>
        </w:rPr>
      </w:pPr>
    </w:p>
    <w:p w14:paraId="6D52A7D8" w14:textId="77777777" w:rsidR="00C76B1B" w:rsidRPr="00862CC9" w:rsidRDefault="00C76B1B" w:rsidP="00333052">
      <w:pPr>
        <w:rPr>
          <w:rFonts w:ascii="Calibri Light" w:hAnsi="Calibri Light" w:cs="Calibri Light"/>
        </w:rPr>
      </w:pPr>
    </w:p>
    <w:p w14:paraId="16FDF332" w14:textId="77777777" w:rsidR="00B94FE7" w:rsidRPr="00862CC9" w:rsidRDefault="00B94FE7" w:rsidP="00333052">
      <w:pPr>
        <w:pStyle w:val="RedTitre2"/>
        <w:rPr>
          <w:rFonts w:ascii="Calibri Light" w:hAnsi="Calibri Light" w:cs="Calibri Light"/>
        </w:rPr>
      </w:pPr>
      <w:r w:rsidRPr="00862CC9">
        <w:rPr>
          <w:rFonts w:ascii="Calibri Light" w:hAnsi="Calibri Light" w:cs="Calibri Light"/>
        </w:rPr>
        <w:br w:type="page"/>
      </w:r>
    </w:p>
    <w:p w14:paraId="27678408" w14:textId="77777777" w:rsidR="00B94FE7" w:rsidRPr="00862CC9" w:rsidRDefault="00092355" w:rsidP="00333052">
      <w:pPr>
        <w:pStyle w:val="Titre1"/>
        <w:rPr>
          <w:rFonts w:ascii="Calibri Light" w:hAnsi="Calibri Light" w:cs="Calibri Light"/>
        </w:rPr>
      </w:pPr>
      <w:bookmarkStart w:id="0" w:name="_Toc381712472"/>
      <w:bookmarkStart w:id="1" w:name="_Toc381717701"/>
      <w:bookmarkStart w:id="2" w:name="_Toc522776826"/>
      <w:r w:rsidRPr="00862CC9">
        <w:rPr>
          <w:rFonts w:ascii="Calibri Light" w:hAnsi="Calibri Light" w:cs="Calibri Light"/>
        </w:rPr>
        <w:lastRenderedPageBreak/>
        <w:t>OBJET DU MARCHE</w:t>
      </w:r>
      <w:bookmarkEnd w:id="0"/>
      <w:bookmarkEnd w:id="1"/>
      <w:bookmarkEnd w:id="2"/>
    </w:p>
    <w:p w14:paraId="4940E998" w14:textId="77777777" w:rsidR="00112661" w:rsidRPr="00862CC9" w:rsidRDefault="00112661" w:rsidP="00333052">
      <w:pPr>
        <w:rPr>
          <w:rFonts w:ascii="Calibri Light" w:hAnsi="Calibri Light" w:cs="Calibri Light"/>
        </w:rPr>
      </w:pPr>
    </w:p>
    <w:p w14:paraId="5A4E3905" w14:textId="77777777" w:rsidR="00571753" w:rsidRPr="00862CC9" w:rsidRDefault="00B94FE7" w:rsidP="00333052">
      <w:pPr>
        <w:rPr>
          <w:rFonts w:ascii="Calibri Light" w:hAnsi="Calibri Light" w:cs="Calibri Light"/>
        </w:rPr>
      </w:pPr>
      <w:r w:rsidRPr="00862CC9">
        <w:rPr>
          <w:rFonts w:ascii="Calibri Light" w:hAnsi="Calibri Light" w:cs="Calibri Light"/>
        </w:rPr>
        <w:t xml:space="preserve">Les stipulations du présent Cahier des Clauses </w:t>
      </w:r>
      <w:r w:rsidR="00A060A4" w:rsidRPr="00862CC9">
        <w:rPr>
          <w:rFonts w:ascii="Calibri Light" w:hAnsi="Calibri Light" w:cs="Calibri Light"/>
        </w:rPr>
        <w:t>Techniques</w:t>
      </w:r>
      <w:r w:rsidRPr="00862CC9">
        <w:rPr>
          <w:rFonts w:ascii="Calibri Light" w:hAnsi="Calibri Light" w:cs="Calibri Light"/>
        </w:rPr>
        <w:t xml:space="preserve"> Particulières concernent les prestations ci-dessous désignées : </w:t>
      </w:r>
    </w:p>
    <w:p w14:paraId="05EE55A1" w14:textId="77777777" w:rsidR="00112661" w:rsidRPr="00862CC9" w:rsidRDefault="00112661" w:rsidP="00333052">
      <w:pPr>
        <w:rPr>
          <w:rFonts w:ascii="Calibri Light" w:hAnsi="Calibri Light" w:cs="Calibri Light"/>
        </w:rPr>
      </w:pPr>
    </w:p>
    <w:p w14:paraId="3678871F" w14:textId="77777777" w:rsidR="00862CC9" w:rsidRPr="00862CC9" w:rsidRDefault="00862CC9" w:rsidP="00862CC9">
      <w:pPr>
        <w:shd w:val="clear" w:color="auto" w:fill="E5DFEC" w:themeFill="accent4" w:themeFillTint="33"/>
        <w:tabs>
          <w:tab w:val="center" w:pos="4536"/>
          <w:tab w:val="left" w:pos="7860"/>
        </w:tabs>
        <w:jc w:val="center"/>
        <w:rPr>
          <w:rFonts w:ascii="Calibri Light" w:hAnsi="Calibri Light" w:cs="Calibri Light"/>
          <w:b/>
          <w:sz w:val="22"/>
          <w:szCs w:val="22"/>
        </w:rPr>
      </w:pPr>
      <w:r w:rsidRPr="00862CC9">
        <w:rPr>
          <w:rFonts w:ascii="Calibri Light" w:hAnsi="Calibri Light" w:cs="Calibri Light"/>
          <w:b/>
          <w:sz w:val="22"/>
          <w:szCs w:val="22"/>
        </w:rPr>
        <w:t>FOURNITURE DE DISPOSITIFS MEDICAUX DE GYNECOLOGIE POUR LE CHU DE MONTPELLIER ETABLISSEMENT SUPPORT DU GHT DE L’EST HERAULT ET DU SUD AVEYRON</w:t>
      </w:r>
    </w:p>
    <w:p w14:paraId="74EECE9C" w14:textId="77777777" w:rsidR="007A514D" w:rsidRPr="00862CC9" w:rsidRDefault="007A514D" w:rsidP="00112661">
      <w:pPr>
        <w:jc w:val="center"/>
        <w:rPr>
          <w:rFonts w:ascii="Calibri Light" w:hAnsi="Calibri Light" w:cs="Calibri Light"/>
          <w:sz w:val="24"/>
          <w:szCs w:val="24"/>
        </w:rPr>
      </w:pPr>
    </w:p>
    <w:p w14:paraId="087927BE" w14:textId="77777777" w:rsidR="00577EFA" w:rsidRPr="00862CC9" w:rsidRDefault="00577EFA" w:rsidP="00112661">
      <w:pPr>
        <w:jc w:val="center"/>
        <w:rPr>
          <w:rFonts w:ascii="Calibri Light" w:hAnsi="Calibri Light" w:cs="Calibri Light"/>
        </w:rPr>
      </w:pPr>
    </w:p>
    <w:p w14:paraId="2AF65B3F" w14:textId="77777777" w:rsidR="00A060A4" w:rsidRPr="00862CC9" w:rsidRDefault="00A060A4" w:rsidP="00333052">
      <w:pPr>
        <w:pStyle w:val="Titre1"/>
        <w:rPr>
          <w:rFonts w:ascii="Calibri Light" w:hAnsi="Calibri Light" w:cs="Calibri Light"/>
        </w:rPr>
      </w:pPr>
      <w:bookmarkStart w:id="3" w:name="_Toc522776827"/>
      <w:bookmarkStart w:id="4" w:name="_Toc381712474"/>
      <w:bookmarkStart w:id="5" w:name="_Toc381717703"/>
      <w:r w:rsidRPr="00862CC9">
        <w:rPr>
          <w:rFonts w:ascii="Calibri Light" w:hAnsi="Calibri Light" w:cs="Calibri Light"/>
        </w:rPr>
        <w:t>CONFORMITE A LA LEGISLATION, REGLEMENTATION ET NORMES EN VIGUEUR</w:t>
      </w:r>
      <w:bookmarkEnd w:id="3"/>
    </w:p>
    <w:p w14:paraId="481754B5" w14:textId="77777777" w:rsidR="00112661" w:rsidRPr="00862CC9" w:rsidRDefault="00112661" w:rsidP="00333052">
      <w:pPr>
        <w:rPr>
          <w:rFonts w:ascii="Calibri Light" w:hAnsi="Calibri Light" w:cs="Calibri Light"/>
        </w:rPr>
      </w:pPr>
    </w:p>
    <w:p w14:paraId="2AB9F1C9" w14:textId="348EEF93" w:rsidR="0088488D" w:rsidRPr="00862CC9" w:rsidRDefault="0088488D" w:rsidP="0088488D">
      <w:pPr>
        <w:rPr>
          <w:rFonts w:ascii="Calibri Light" w:hAnsi="Calibri Light" w:cs="Calibri Light"/>
        </w:rPr>
      </w:pPr>
      <w:bookmarkStart w:id="6" w:name="_Toc522776828"/>
      <w:r w:rsidRPr="00862CC9">
        <w:rPr>
          <w:rFonts w:ascii="Calibri Light" w:hAnsi="Calibri Light" w:cs="Calibri Light"/>
        </w:rPr>
        <w:t>Le candidat remet à l’appui de son offre les éléments de justification de la conformité des dispositifs médicaux proposés à la règlementation en vigueur. Ces éléments de justification s’appuient notamment sur les documents réglementaires ou toute déclaration sur l’honneur explicative</w:t>
      </w:r>
    </w:p>
    <w:p w14:paraId="3A7D8496" w14:textId="1ACCE756" w:rsidR="0088488D" w:rsidRPr="00862CC9" w:rsidRDefault="0088488D" w:rsidP="0088488D">
      <w:pPr>
        <w:rPr>
          <w:rFonts w:ascii="Calibri Light" w:hAnsi="Calibri Light" w:cs="Calibri Light"/>
        </w:rPr>
      </w:pPr>
      <w:r w:rsidRPr="00862CC9">
        <w:rPr>
          <w:rFonts w:ascii="Calibri Light" w:hAnsi="Calibri Light" w:cs="Calibri Light"/>
        </w:rPr>
        <w:t>Tout dispositif médical proposé doit être conforme aux textes communautaires, à la réglementation en vigueur et aux exigences du Code de la Santé Publique.</w:t>
      </w:r>
    </w:p>
    <w:p w14:paraId="41D38577" w14:textId="77777777" w:rsidR="001E6D1A" w:rsidRPr="00862CC9" w:rsidRDefault="001E6D1A" w:rsidP="0088488D">
      <w:pPr>
        <w:rPr>
          <w:rFonts w:ascii="Calibri Light" w:hAnsi="Calibri Light" w:cs="Calibri Light"/>
        </w:rPr>
      </w:pPr>
    </w:p>
    <w:p w14:paraId="7C543CCA" w14:textId="50C24AF9" w:rsidR="0088488D" w:rsidRPr="00862CC9" w:rsidRDefault="0088488D" w:rsidP="0088488D">
      <w:pPr>
        <w:rPr>
          <w:rFonts w:ascii="Calibri Light" w:hAnsi="Calibri Light" w:cs="Calibri Light"/>
        </w:rPr>
      </w:pPr>
      <w:r w:rsidRPr="00862CC9">
        <w:rPr>
          <w:rFonts w:ascii="Calibri Light" w:hAnsi="Calibri Light" w:cs="Calibri Light"/>
        </w:rPr>
        <w:t>Remarque : les accessoires de dispositifs médicaux proposés par le soumissionnaire sont des dispositifs médicaux à part entière et sont conformes à la réglementation qui leur est applicable.</w:t>
      </w:r>
    </w:p>
    <w:p w14:paraId="48C31A15" w14:textId="77777777" w:rsidR="001E6D1A" w:rsidRPr="00862CC9" w:rsidRDefault="001E6D1A" w:rsidP="0088488D">
      <w:pPr>
        <w:rPr>
          <w:rFonts w:ascii="Calibri Light" w:hAnsi="Calibri Light" w:cs="Calibri Light"/>
        </w:rPr>
      </w:pPr>
    </w:p>
    <w:p w14:paraId="46AD0A78" w14:textId="77777777" w:rsidR="0088488D" w:rsidRPr="00862CC9" w:rsidRDefault="0088488D" w:rsidP="0088488D">
      <w:pPr>
        <w:rPr>
          <w:rFonts w:ascii="Calibri Light" w:hAnsi="Calibri Light" w:cs="Calibri Light"/>
        </w:rPr>
      </w:pPr>
      <w:r w:rsidRPr="00862CC9">
        <w:rPr>
          <w:rFonts w:ascii="Calibri Light" w:hAnsi="Calibri Light" w:cs="Calibri Light"/>
        </w:rPr>
        <w:t>Les informations suivantes seront communiquées par le fournisseur :</w:t>
      </w:r>
    </w:p>
    <w:p w14:paraId="77776572" w14:textId="77777777" w:rsidR="0088488D" w:rsidRPr="00862CC9" w:rsidRDefault="0088488D" w:rsidP="0088488D">
      <w:pPr>
        <w:pStyle w:val="Paragraphedeliste"/>
        <w:numPr>
          <w:ilvl w:val="0"/>
          <w:numId w:val="47"/>
        </w:numPr>
        <w:rPr>
          <w:rFonts w:ascii="Calibri Light" w:hAnsi="Calibri Light" w:cs="Calibri Light"/>
        </w:rPr>
      </w:pPr>
      <w:r w:rsidRPr="00862CC9">
        <w:rPr>
          <w:rFonts w:ascii="Calibri Light" w:hAnsi="Calibri Light" w:cs="Calibri Light"/>
        </w:rPr>
        <w:t>Classe à laquelle appartient le dispositif médical</w:t>
      </w:r>
    </w:p>
    <w:p w14:paraId="3A7BCE09" w14:textId="77777777" w:rsidR="0088488D" w:rsidRPr="00862CC9" w:rsidRDefault="0088488D" w:rsidP="0088488D">
      <w:pPr>
        <w:pStyle w:val="Paragraphedeliste"/>
        <w:numPr>
          <w:ilvl w:val="0"/>
          <w:numId w:val="47"/>
        </w:numPr>
        <w:autoSpaceDE w:val="0"/>
        <w:autoSpaceDN w:val="0"/>
        <w:spacing w:line="240" w:lineRule="auto"/>
        <w:rPr>
          <w:rFonts w:ascii="Calibri Light" w:hAnsi="Calibri Light" w:cs="Calibri Light"/>
        </w:rPr>
      </w:pPr>
      <w:r w:rsidRPr="00862CC9">
        <w:rPr>
          <w:rFonts w:ascii="Calibri Light" w:hAnsi="Calibri Light" w:cs="Calibri Light"/>
        </w:rPr>
        <w:t>Copie du certificat de marquage CE précisant le numéro et nom de l'organisme notifié (ou attestation de conformité) et addendum mentionnant la gamme et la référence OU répondre aux exigences du règlement UE 2017/745. Si La validité du certificat ne couvre pas la durée prévue du marché, le fournisseur doit pouvoir assurer le suivi et justifier du renouvellement du certificat à échéance (Sauf cas particulier des DM de classe I : Eléments de justification : uniquement la DoC UE sans durée de validité (pas besoin de certificat UE))</w:t>
      </w:r>
    </w:p>
    <w:p w14:paraId="3A9C006B" w14:textId="63FC6DBF" w:rsidR="0088488D" w:rsidRPr="00862CC9" w:rsidRDefault="0088488D" w:rsidP="0088488D">
      <w:pPr>
        <w:pStyle w:val="Commentaire"/>
        <w:ind w:left="720"/>
        <w:rPr>
          <w:rFonts w:ascii="Calibri Light" w:hAnsi="Calibri Light" w:cs="Calibri Light"/>
        </w:rPr>
      </w:pPr>
      <w:r w:rsidRPr="00862CC9">
        <w:rPr>
          <w:rFonts w:ascii="Calibri Light" w:hAnsi="Calibri Light" w:cs="Calibri Light"/>
        </w:rPr>
        <w:t>Cas particulier de remise d’un certificat de marquage CE au titre de la directive CE 93/42 ou 90/385 échu ou à échéance au plus tard au 26 Mai 2024 mais qui a fait l’objet d’un rétablissement et/ou d’une extension de validité : Dans ce cas le fournisseur apporte toute preuve   de la validité du DM.</w:t>
      </w:r>
    </w:p>
    <w:p w14:paraId="0DC8D7D9" w14:textId="77777777" w:rsidR="0088488D" w:rsidRPr="00862CC9" w:rsidRDefault="0088488D" w:rsidP="0088488D">
      <w:pPr>
        <w:pStyle w:val="Paragraphedeliste"/>
        <w:numPr>
          <w:ilvl w:val="0"/>
          <w:numId w:val="47"/>
        </w:numPr>
        <w:rPr>
          <w:rFonts w:ascii="Calibri Light" w:hAnsi="Calibri Light" w:cs="Calibri Light"/>
        </w:rPr>
      </w:pPr>
      <w:r w:rsidRPr="00862CC9">
        <w:rPr>
          <w:rFonts w:ascii="Calibri Light" w:hAnsi="Calibri Light" w:cs="Calibri Light"/>
        </w:rPr>
        <w:t>Notice d'instruction du dispositif médical (sauf classes I et Ila, s'ils peuvent être utilisés en toute sécurité sans l'aide de telles instructions).</w:t>
      </w:r>
    </w:p>
    <w:p w14:paraId="6D0D648A" w14:textId="77777777" w:rsidR="0088488D" w:rsidRPr="00862CC9" w:rsidRDefault="0088488D" w:rsidP="0088488D">
      <w:pPr>
        <w:pStyle w:val="Paragraphedeliste"/>
        <w:numPr>
          <w:ilvl w:val="0"/>
          <w:numId w:val="47"/>
        </w:numPr>
        <w:rPr>
          <w:rFonts w:ascii="Calibri Light" w:hAnsi="Calibri Light" w:cs="Calibri Light"/>
        </w:rPr>
      </w:pPr>
      <w:r w:rsidRPr="00862CC9">
        <w:rPr>
          <w:rFonts w:ascii="Calibri Light" w:hAnsi="Calibri Light" w:cs="Calibri Light"/>
        </w:rPr>
        <w:t>Conformité aux normes européennes spécifiques.</w:t>
      </w:r>
    </w:p>
    <w:p w14:paraId="35D6F1A1" w14:textId="77777777" w:rsidR="0088488D" w:rsidRPr="00862CC9" w:rsidRDefault="0088488D" w:rsidP="0088488D">
      <w:pPr>
        <w:pStyle w:val="Commentaire"/>
        <w:ind w:left="360"/>
        <w:rPr>
          <w:rFonts w:ascii="Calibri Light" w:hAnsi="Calibri Light" w:cs="Calibri Light"/>
        </w:rPr>
      </w:pPr>
    </w:p>
    <w:p w14:paraId="12006BC2" w14:textId="77777777" w:rsidR="0088488D" w:rsidRPr="00862CC9" w:rsidRDefault="0088488D" w:rsidP="0088488D">
      <w:pPr>
        <w:pStyle w:val="Commentaire"/>
        <w:ind w:left="360"/>
        <w:rPr>
          <w:rFonts w:ascii="Calibri Light" w:hAnsi="Calibri Light" w:cs="Calibri Light"/>
        </w:rPr>
      </w:pPr>
      <w:r w:rsidRPr="00862CC9">
        <w:rPr>
          <w:rFonts w:ascii="Calibri Light" w:hAnsi="Calibri Light" w:cs="Calibri Light"/>
        </w:rPr>
        <w:t xml:space="preserve">Les DM doivent être conformes à la réglementation en vigueur pendant toute la durée du marché. Les éléments initiaux et évolutifs de justification doivent être tenus à disposition du pouvoir adjudicateur sur demande </w:t>
      </w:r>
    </w:p>
    <w:p w14:paraId="3532A2C8" w14:textId="77777777" w:rsidR="0088488D" w:rsidRPr="00862CC9" w:rsidRDefault="0088488D" w:rsidP="0088488D">
      <w:pPr>
        <w:rPr>
          <w:rFonts w:ascii="Calibri Light" w:hAnsi="Calibri Light" w:cs="Calibri Light"/>
        </w:rPr>
      </w:pPr>
    </w:p>
    <w:p w14:paraId="12954439" w14:textId="77777777" w:rsidR="00551F6F" w:rsidRPr="00862CC9" w:rsidRDefault="00551F6F" w:rsidP="00333052">
      <w:pPr>
        <w:pStyle w:val="Titre1"/>
        <w:rPr>
          <w:rFonts w:ascii="Calibri Light" w:hAnsi="Calibri Light" w:cs="Calibri Light"/>
        </w:rPr>
      </w:pPr>
      <w:r w:rsidRPr="00862CC9">
        <w:rPr>
          <w:rFonts w:ascii="Calibri Light" w:hAnsi="Calibri Light" w:cs="Calibri Light"/>
        </w:rPr>
        <w:t>DESCRIPTIF DES LOTS - SPECIFICATIONS</w:t>
      </w:r>
      <w:bookmarkEnd w:id="6"/>
    </w:p>
    <w:p w14:paraId="0366F9E8" w14:textId="77777777" w:rsidR="00551F6F" w:rsidRPr="00862CC9" w:rsidRDefault="00551F6F" w:rsidP="00333052">
      <w:pPr>
        <w:pStyle w:val="Titre2"/>
        <w:rPr>
          <w:rFonts w:ascii="Calibri Light" w:hAnsi="Calibri Light" w:cs="Calibri Light"/>
        </w:rPr>
      </w:pPr>
      <w:bookmarkStart w:id="7" w:name="_Toc522776829"/>
      <w:bookmarkStart w:id="8" w:name="_Toc381712480"/>
      <w:bookmarkStart w:id="9" w:name="_Toc381717709"/>
      <w:bookmarkEnd w:id="4"/>
      <w:bookmarkEnd w:id="5"/>
      <w:r w:rsidRPr="00862CC9">
        <w:rPr>
          <w:rFonts w:ascii="Calibri Light" w:hAnsi="Calibri Light" w:cs="Calibri Light"/>
        </w:rPr>
        <w:t>Généralités</w:t>
      </w:r>
      <w:bookmarkEnd w:id="7"/>
    </w:p>
    <w:p w14:paraId="208DD96E" w14:textId="77777777" w:rsidR="00551F6F" w:rsidRPr="00862CC9" w:rsidRDefault="00551F6F" w:rsidP="00333052">
      <w:pPr>
        <w:rPr>
          <w:rFonts w:ascii="Calibri Light" w:hAnsi="Calibri Light" w:cs="Calibri Light"/>
        </w:rPr>
      </w:pPr>
      <w:bookmarkStart w:id="10" w:name="_Toc381712482"/>
      <w:bookmarkStart w:id="11" w:name="_Toc381717711"/>
      <w:bookmarkEnd w:id="8"/>
      <w:bookmarkEnd w:id="9"/>
    </w:p>
    <w:p w14:paraId="7CDB0183" w14:textId="77777777" w:rsidR="00551F6F" w:rsidRPr="00862CC9" w:rsidRDefault="00551F6F" w:rsidP="00333052">
      <w:pPr>
        <w:rPr>
          <w:rFonts w:ascii="Calibri Light" w:hAnsi="Calibri Light" w:cs="Calibri Light"/>
        </w:rPr>
      </w:pPr>
      <w:r w:rsidRPr="00862CC9">
        <w:rPr>
          <w:rFonts w:ascii="Calibri Light" w:hAnsi="Calibri Light" w:cs="Calibri Light"/>
        </w:rPr>
        <w:t>Le descriptif technique de chaque lot est détaillé dans le Bordereau de prix</w:t>
      </w:r>
      <w:r w:rsidR="00D26DA7" w:rsidRPr="00862CC9">
        <w:rPr>
          <w:rFonts w:ascii="Calibri Light" w:hAnsi="Calibri Light" w:cs="Calibri Light"/>
        </w:rPr>
        <w:t xml:space="preserve"> et dans le DQE</w:t>
      </w:r>
    </w:p>
    <w:p w14:paraId="78D5F366" w14:textId="77777777" w:rsidR="00551F6F" w:rsidRPr="00862CC9" w:rsidRDefault="00551F6F" w:rsidP="00333052">
      <w:pPr>
        <w:rPr>
          <w:rFonts w:ascii="Calibri Light" w:hAnsi="Calibri Light" w:cs="Calibri Light"/>
        </w:rPr>
      </w:pPr>
    </w:p>
    <w:p w14:paraId="42E79727" w14:textId="77777777" w:rsidR="00551F6F" w:rsidRPr="00862CC9" w:rsidRDefault="00551F6F" w:rsidP="00333052">
      <w:pPr>
        <w:rPr>
          <w:rFonts w:ascii="Calibri Light" w:hAnsi="Calibri Light" w:cs="Calibri Light"/>
        </w:rPr>
      </w:pPr>
      <w:r w:rsidRPr="00862CC9">
        <w:rPr>
          <w:rFonts w:ascii="Calibri Light" w:hAnsi="Calibri Light" w:cs="Calibri Light"/>
        </w:rPr>
        <w:t>L’allotissement proposé ne conditionne pas les modalités de mise en dépôt.</w:t>
      </w:r>
    </w:p>
    <w:p w14:paraId="499E79D3" w14:textId="77777777" w:rsidR="00551F6F" w:rsidRPr="00862CC9" w:rsidRDefault="00551F6F" w:rsidP="00333052">
      <w:pPr>
        <w:rPr>
          <w:rFonts w:ascii="Calibri Light" w:hAnsi="Calibri Light" w:cs="Calibri Light"/>
        </w:rPr>
      </w:pPr>
      <w:r w:rsidRPr="00862CC9">
        <w:rPr>
          <w:rFonts w:ascii="Calibri Light" w:hAnsi="Calibri Light" w:cs="Calibri Light"/>
        </w:rPr>
        <w:lastRenderedPageBreak/>
        <w:t>Le fournisseur pourra proposer de conditionner les dispositifs selon des modalités plus adaptées au fonctionnement des blocs opératoires.</w:t>
      </w:r>
    </w:p>
    <w:p w14:paraId="5FB47881" w14:textId="77777777" w:rsidR="00551F6F" w:rsidRPr="00862CC9" w:rsidRDefault="00551F6F" w:rsidP="00333052">
      <w:pPr>
        <w:pStyle w:val="Titre2"/>
        <w:rPr>
          <w:rFonts w:ascii="Calibri Light" w:hAnsi="Calibri Light" w:cs="Calibri Light"/>
        </w:rPr>
      </w:pPr>
      <w:bookmarkStart w:id="12" w:name="_Toc522776830"/>
      <w:r w:rsidRPr="00862CC9">
        <w:rPr>
          <w:rFonts w:ascii="Calibri Light" w:hAnsi="Calibri Light" w:cs="Calibri Light"/>
        </w:rPr>
        <w:t>Spécifications qualitatives</w:t>
      </w:r>
      <w:bookmarkEnd w:id="12"/>
    </w:p>
    <w:p w14:paraId="297FD970" w14:textId="77777777" w:rsidR="00112661" w:rsidRPr="00862CC9" w:rsidRDefault="00112661" w:rsidP="00333052">
      <w:pPr>
        <w:rPr>
          <w:rFonts w:ascii="Calibri Light" w:hAnsi="Calibri Light" w:cs="Calibri Light"/>
        </w:rPr>
      </w:pPr>
    </w:p>
    <w:p w14:paraId="28C558BC" w14:textId="3D92BA31" w:rsidR="00551F6F" w:rsidRPr="00862CC9" w:rsidRDefault="00551F6F" w:rsidP="00333052">
      <w:pPr>
        <w:rPr>
          <w:rFonts w:ascii="Calibri Light" w:hAnsi="Calibri Light" w:cs="Calibri Light"/>
        </w:rPr>
      </w:pPr>
      <w:r w:rsidRPr="00862CC9">
        <w:rPr>
          <w:rFonts w:ascii="Calibri Light" w:hAnsi="Calibri Light" w:cs="Calibri Light"/>
        </w:rPr>
        <w:t xml:space="preserve">Les produits devront répondre aux caractéristiques techniques définies pour chaque lot et devront reprendre les données portées sur la fiche technique </w:t>
      </w:r>
      <w:r w:rsidR="00333052" w:rsidRPr="00862CC9">
        <w:rPr>
          <w:rFonts w:ascii="Calibri Light" w:hAnsi="Calibri Light" w:cs="Calibri Light"/>
        </w:rPr>
        <w:t>(Cf</w:t>
      </w:r>
      <w:r w:rsidR="003957D7" w:rsidRPr="00862CC9">
        <w:rPr>
          <w:rFonts w:ascii="Calibri Light" w:hAnsi="Calibri Light" w:cs="Calibri Light"/>
        </w:rPr>
        <w:t xml:space="preserve">. </w:t>
      </w:r>
      <w:r w:rsidRPr="00862CC9">
        <w:rPr>
          <w:rFonts w:ascii="Calibri Light" w:hAnsi="Calibri Light" w:cs="Calibri Light"/>
        </w:rPr>
        <w:t>A</w:t>
      </w:r>
      <w:r w:rsidR="003957D7" w:rsidRPr="00862CC9">
        <w:rPr>
          <w:rFonts w:ascii="Calibri Light" w:hAnsi="Calibri Light" w:cs="Calibri Light"/>
        </w:rPr>
        <w:t>nnexe</w:t>
      </w:r>
      <w:r w:rsidRPr="00862CC9">
        <w:rPr>
          <w:rFonts w:ascii="Calibri Light" w:hAnsi="Calibri Light" w:cs="Calibri Light"/>
        </w:rPr>
        <w:t xml:space="preserve"> </w:t>
      </w:r>
      <w:r w:rsidR="00E7470F" w:rsidRPr="00862CC9">
        <w:rPr>
          <w:rFonts w:ascii="Calibri Light" w:hAnsi="Calibri Light" w:cs="Calibri Light"/>
        </w:rPr>
        <w:t>Fiches TECHNIQUES TYP</w:t>
      </w:r>
      <w:r w:rsidR="00A7707F" w:rsidRPr="00862CC9">
        <w:rPr>
          <w:rFonts w:ascii="Calibri Light" w:hAnsi="Calibri Light" w:cs="Calibri Light"/>
        </w:rPr>
        <w:t>E</w:t>
      </w:r>
      <w:r w:rsidR="00E7470F" w:rsidRPr="00862CC9">
        <w:rPr>
          <w:rFonts w:ascii="Calibri Light" w:hAnsi="Calibri Light" w:cs="Calibri Light"/>
        </w:rPr>
        <w:t xml:space="preserve"> </w:t>
      </w:r>
      <w:r w:rsidR="00A7707F" w:rsidRPr="00862CC9">
        <w:rPr>
          <w:rFonts w:ascii="Calibri Light" w:hAnsi="Calibri Light" w:cs="Calibri Light"/>
        </w:rPr>
        <w:t>Europharmat</w:t>
      </w:r>
      <w:r w:rsidR="00E7470F" w:rsidRPr="00862CC9">
        <w:rPr>
          <w:rFonts w:ascii="Calibri Light" w:hAnsi="Calibri Light" w:cs="Calibri Light"/>
        </w:rPr>
        <w:t xml:space="preserve"> de la charte des essais). </w:t>
      </w:r>
      <w:r w:rsidRPr="00862CC9">
        <w:rPr>
          <w:rFonts w:ascii="Calibri Light" w:hAnsi="Calibri Light" w:cs="Calibri Light"/>
        </w:rPr>
        <w:t>Les tailles et dimensions des produits mentionnés sur le recensement des besoins sont données à titre indicatif et ne sont pas restrictives. Elles correspondent aux mesures des produits actuellement référencés au C.H.U.</w:t>
      </w:r>
    </w:p>
    <w:p w14:paraId="35E9DCDE" w14:textId="77777777" w:rsidR="00551F6F" w:rsidRPr="00862CC9" w:rsidRDefault="00551F6F" w:rsidP="00333052">
      <w:pPr>
        <w:rPr>
          <w:rFonts w:ascii="Calibri Light" w:hAnsi="Calibri Light" w:cs="Calibri Light"/>
        </w:rPr>
      </w:pPr>
      <w:r w:rsidRPr="00862CC9">
        <w:rPr>
          <w:rFonts w:ascii="Calibri Light" w:hAnsi="Calibri Light" w:cs="Calibri Light"/>
        </w:rPr>
        <w:t xml:space="preserve">Lorsque la demande de référencement mentionne « toute la gamme » cela signifie que pour un dispositif donné, le fournisseur devra intégrer au BPU toutes les références </w:t>
      </w:r>
      <w:r w:rsidR="009D359E" w:rsidRPr="00862CC9">
        <w:rPr>
          <w:rFonts w:ascii="Calibri Light" w:hAnsi="Calibri Light" w:cs="Calibri Light"/>
        </w:rPr>
        <w:t>correspondant</w:t>
      </w:r>
      <w:r w:rsidR="00DD03A5" w:rsidRPr="00862CC9">
        <w:rPr>
          <w:rFonts w:ascii="Calibri Light" w:hAnsi="Calibri Light" w:cs="Calibri Light"/>
        </w:rPr>
        <w:t xml:space="preserve"> aux besoins. En revanche, cela ne concerne pas toute la gamme du catalogue du fournisseur.</w:t>
      </w:r>
    </w:p>
    <w:p w14:paraId="67CB0FCE" w14:textId="77777777" w:rsidR="00B94FE7" w:rsidRPr="00862CC9" w:rsidRDefault="001E37D2" w:rsidP="00333052">
      <w:pPr>
        <w:pStyle w:val="Titre2"/>
        <w:rPr>
          <w:rFonts w:ascii="Calibri Light" w:hAnsi="Calibri Light" w:cs="Calibri Light"/>
        </w:rPr>
      </w:pPr>
      <w:bookmarkStart w:id="13" w:name="_Toc522776831"/>
      <w:bookmarkEnd w:id="10"/>
      <w:bookmarkEnd w:id="11"/>
      <w:r w:rsidRPr="00862CC9">
        <w:rPr>
          <w:rFonts w:ascii="Calibri Light" w:hAnsi="Calibri Light" w:cs="Calibri Light"/>
        </w:rPr>
        <w:t>Spécifications quantitatives</w:t>
      </w:r>
      <w:bookmarkEnd w:id="13"/>
    </w:p>
    <w:p w14:paraId="742A45E6" w14:textId="77777777" w:rsidR="00112661" w:rsidRPr="00862CC9" w:rsidRDefault="00112661" w:rsidP="00333052">
      <w:pPr>
        <w:rPr>
          <w:rFonts w:ascii="Calibri Light" w:hAnsi="Calibri Light" w:cs="Calibri Light"/>
        </w:rPr>
      </w:pPr>
    </w:p>
    <w:p w14:paraId="14C87042" w14:textId="40FDB388" w:rsidR="001E37D2" w:rsidRPr="00862CC9" w:rsidRDefault="001E37D2" w:rsidP="00333052">
      <w:pPr>
        <w:rPr>
          <w:rFonts w:ascii="Calibri Light" w:hAnsi="Calibri Light" w:cs="Calibri Light"/>
        </w:rPr>
      </w:pPr>
      <w:r w:rsidRPr="00862CC9">
        <w:rPr>
          <w:rFonts w:ascii="Calibri Light" w:hAnsi="Calibri Light" w:cs="Calibri Light"/>
        </w:rPr>
        <w:t xml:space="preserve">Les quantités prévisionnelles </w:t>
      </w:r>
      <w:r w:rsidR="003957D7" w:rsidRPr="00862CC9">
        <w:rPr>
          <w:rFonts w:ascii="Calibri Light" w:hAnsi="Calibri Light" w:cs="Calibri Light"/>
        </w:rPr>
        <w:t xml:space="preserve">annuelles </w:t>
      </w:r>
      <w:r w:rsidRPr="00862CC9">
        <w:rPr>
          <w:rFonts w:ascii="Calibri Light" w:hAnsi="Calibri Light" w:cs="Calibri Light"/>
        </w:rPr>
        <w:t xml:space="preserve">estimatives sont définies dans le Détail des Quantités estimatives, annexé au </w:t>
      </w:r>
      <w:r w:rsidR="003957D7" w:rsidRPr="00862CC9">
        <w:rPr>
          <w:rFonts w:ascii="Calibri Light" w:hAnsi="Calibri Light" w:cs="Calibri Light"/>
        </w:rPr>
        <w:t>R</w:t>
      </w:r>
      <w:r w:rsidRPr="00862CC9">
        <w:rPr>
          <w:rFonts w:ascii="Calibri Light" w:hAnsi="Calibri Light" w:cs="Calibri Light"/>
        </w:rPr>
        <w:t xml:space="preserve">èglement de </w:t>
      </w:r>
      <w:r w:rsidR="003957D7" w:rsidRPr="00862CC9">
        <w:rPr>
          <w:rFonts w:ascii="Calibri Light" w:hAnsi="Calibri Light" w:cs="Calibri Light"/>
        </w:rPr>
        <w:t>C</w:t>
      </w:r>
      <w:r w:rsidRPr="00862CC9">
        <w:rPr>
          <w:rFonts w:ascii="Calibri Light" w:hAnsi="Calibri Light" w:cs="Calibri Light"/>
        </w:rPr>
        <w:t xml:space="preserve">onsultation. </w:t>
      </w:r>
    </w:p>
    <w:p w14:paraId="68875670" w14:textId="77777777" w:rsidR="001E37D2" w:rsidRPr="00862CC9" w:rsidRDefault="001E37D2" w:rsidP="00333052">
      <w:pPr>
        <w:rPr>
          <w:rFonts w:ascii="Calibri Light" w:hAnsi="Calibri Light" w:cs="Calibri Light"/>
        </w:rPr>
      </w:pPr>
      <w:r w:rsidRPr="00862CC9">
        <w:rPr>
          <w:rFonts w:ascii="Calibri Light" w:hAnsi="Calibri Light" w:cs="Calibri Light"/>
        </w:rPr>
        <w:t>Tous ces éléments sont fournis à titre indicatif et pourront varier pendant l’exécution du</w:t>
      </w:r>
      <w:r w:rsidR="003957D7" w:rsidRPr="00862CC9">
        <w:rPr>
          <w:rFonts w:ascii="Calibri Light" w:hAnsi="Calibri Light" w:cs="Calibri Light"/>
        </w:rPr>
        <w:t xml:space="preserve"> </w:t>
      </w:r>
      <w:r w:rsidRPr="00862CC9">
        <w:rPr>
          <w:rFonts w:ascii="Calibri Light" w:hAnsi="Calibri Light" w:cs="Calibri Light"/>
        </w:rPr>
        <w:t>marché.</w:t>
      </w:r>
    </w:p>
    <w:p w14:paraId="2B0BE4F3" w14:textId="77777777" w:rsidR="001E37D2" w:rsidRPr="00862CC9" w:rsidRDefault="001E37D2" w:rsidP="00333052">
      <w:pPr>
        <w:pStyle w:val="Titre2"/>
        <w:rPr>
          <w:rFonts w:ascii="Calibri Light" w:hAnsi="Calibri Light" w:cs="Calibri Light"/>
        </w:rPr>
      </w:pPr>
      <w:bookmarkStart w:id="14" w:name="_Toc522776832"/>
      <w:r w:rsidRPr="00862CC9">
        <w:rPr>
          <w:rFonts w:ascii="Calibri Light" w:hAnsi="Calibri Light" w:cs="Calibri Light"/>
        </w:rPr>
        <w:t>Informations Techniques et Formations</w:t>
      </w:r>
      <w:bookmarkEnd w:id="14"/>
    </w:p>
    <w:p w14:paraId="025B0517" w14:textId="77777777" w:rsidR="001E37D2" w:rsidRPr="00862CC9" w:rsidRDefault="001E37D2" w:rsidP="00333052">
      <w:pPr>
        <w:pStyle w:val="Titre3"/>
        <w:rPr>
          <w:rFonts w:ascii="Calibri Light" w:hAnsi="Calibri Light" w:cs="Calibri Light"/>
        </w:rPr>
      </w:pPr>
      <w:bookmarkStart w:id="15" w:name="_Toc522776833"/>
      <w:r w:rsidRPr="00862CC9">
        <w:rPr>
          <w:rFonts w:ascii="Calibri Light" w:hAnsi="Calibri Light" w:cs="Calibri Light"/>
        </w:rPr>
        <w:t>INFORMATIONS TECHNIQUES</w:t>
      </w:r>
      <w:bookmarkEnd w:id="15"/>
    </w:p>
    <w:p w14:paraId="78DEE96A" w14:textId="77777777" w:rsidR="00112661" w:rsidRPr="00862CC9" w:rsidRDefault="00112661" w:rsidP="00333052">
      <w:pPr>
        <w:rPr>
          <w:rFonts w:ascii="Calibri Light" w:hAnsi="Calibri Light" w:cs="Calibri Light"/>
        </w:rPr>
      </w:pPr>
    </w:p>
    <w:p w14:paraId="1AAD9234" w14:textId="77777777" w:rsidR="001E37D2" w:rsidRPr="00862CC9" w:rsidRDefault="001E37D2" w:rsidP="00333052">
      <w:pPr>
        <w:rPr>
          <w:rFonts w:ascii="Calibri Light" w:hAnsi="Calibri Light" w:cs="Calibri Light"/>
        </w:rPr>
      </w:pPr>
      <w:r w:rsidRPr="00862CC9">
        <w:rPr>
          <w:rFonts w:ascii="Calibri Light" w:hAnsi="Calibri Light" w:cs="Calibri Light"/>
        </w:rPr>
        <w:t xml:space="preserve">Tout au long de l'exécution du marché la documentation technique sera rédigée en </w:t>
      </w:r>
      <w:r w:rsidRPr="00862CC9">
        <w:rPr>
          <w:rFonts w:ascii="Calibri Light" w:hAnsi="Calibri Light" w:cs="Calibri Light"/>
          <w:b/>
        </w:rPr>
        <w:t>LANGUE FRANCAISE</w:t>
      </w:r>
      <w:r w:rsidRPr="00862CC9">
        <w:rPr>
          <w:rFonts w:ascii="Calibri Light" w:hAnsi="Calibri Light" w:cs="Calibri Light"/>
        </w:rPr>
        <w:t xml:space="preserve">. Les experts techniques </w:t>
      </w:r>
      <w:r w:rsidR="00333052" w:rsidRPr="00862CC9">
        <w:rPr>
          <w:rFonts w:ascii="Calibri Light" w:hAnsi="Calibri Light" w:cs="Calibri Light"/>
        </w:rPr>
        <w:t>(</w:t>
      </w:r>
      <w:r w:rsidR="00F102FE" w:rsidRPr="00862CC9">
        <w:rPr>
          <w:rFonts w:ascii="Calibri Light" w:hAnsi="Calibri Light" w:cs="Calibri Light"/>
        </w:rPr>
        <w:t>Pharmacien, IDE, Médecins</w:t>
      </w:r>
      <w:r w:rsidR="005D7552" w:rsidRPr="00862CC9">
        <w:rPr>
          <w:rFonts w:ascii="Calibri Light" w:hAnsi="Calibri Light" w:cs="Calibri Light"/>
        </w:rPr>
        <w:t>)</w:t>
      </w:r>
      <w:r w:rsidRPr="00862CC9">
        <w:rPr>
          <w:rFonts w:ascii="Calibri Light" w:hAnsi="Calibri Light" w:cs="Calibri Light"/>
        </w:rPr>
        <w:t xml:space="preserve"> doivent avoir facilement et rapidement accès aux informations techniques (documents, référence à des banques de données, dossiers cliniques...) concernant les produits référencés, les produits non référencés du catalogue du fournisseur ainsi que ceux qui ont été utilisés dans le passé et dont la commercialisation a été arrêtée.</w:t>
      </w:r>
    </w:p>
    <w:p w14:paraId="0FCEA7B1" w14:textId="77777777" w:rsidR="001E37D2" w:rsidRPr="00862CC9" w:rsidRDefault="001E37D2" w:rsidP="00333052">
      <w:pPr>
        <w:rPr>
          <w:rFonts w:ascii="Calibri Light" w:hAnsi="Calibri Light" w:cs="Calibri Light"/>
        </w:rPr>
      </w:pPr>
      <w:r w:rsidRPr="00862CC9">
        <w:rPr>
          <w:rFonts w:ascii="Calibri Light" w:hAnsi="Calibri Light" w:cs="Calibri Light"/>
        </w:rPr>
        <w:t>L’information technique doit pouvoir être accessible par référence produit, libellé produit, n° de lot …..</w:t>
      </w:r>
    </w:p>
    <w:p w14:paraId="0603D9C4" w14:textId="77777777" w:rsidR="001E37D2" w:rsidRPr="00862CC9" w:rsidRDefault="001E37D2" w:rsidP="00333052">
      <w:pPr>
        <w:rPr>
          <w:rFonts w:ascii="Calibri Light" w:hAnsi="Calibri Light" w:cs="Calibri Light"/>
        </w:rPr>
      </w:pPr>
      <w:r w:rsidRPr="00862CC9">
        <w:rPr>
          <w:rFonts w:ascii="Calibri Light" w:hAnsi="Calibri Light" w:cs="Calibri Light"/>
        </w:rPr>
        <w:t>Les diverses graduations (capacité, dimension) devront être exprimées dans le système international.</w:t>
      </w:r>
    </w:p>
    <w:p w14:paraId="5CC5EAF9" w14:textId="77777777" w:rsidR="001E37D2" w:rsidRPr="00862CC9" w:rsidRDefault="001E37D2" w:rsidP="00333052">
      <w:pPr>
        <w:pStyle w:val="Titre3"/>
        <w:rPr>
          <w:rFonts w:ascii="Calibri Light" w:hAnsi="Calibri Light" w:cs="Calibri Light"/>
        </w:rPr>
      </w:pPr>
      <w:bookmarkStart w:id="16" w:name="_Toc522776834"/>
      <w:r w:rsidRPr="00862CC9">
        <w:rPr>
          <w:rFonts w:ascii="Calibri Light" w:hAnsi="Calibri Light" w:cs="Calibri Light"/>
        </w:rPr>
        <w:t>FORMATIONS</w:t>
      </w:r>
      <w:bookmarkEnd w:id="16"/>
    </w:p>
    <w:p w14:paraId="2FD44A32" w14:textId="77777777" w:rsidR="00112661" w:rsidRPr="00862CC9" w:rsidRDefault="00112661" w:rsidP="00333052">
      <w:pPr>
        <w:rPr>
          <w:rFonts w:ascii="Calibri Light" w:hAnsi="Calibri Light" w:cs="Calibri Light"/>
        </w:rPr>
      </w:pPr>
    </w:p>
    <w:p w14:paraId="7E2F1DAD" w14:textId="77777777" w:rsidR="001E37D2" w:rsidRPr="00862CC9" w:rsidRDefault="001E37D2" w:rsidP="00333052">
      <w:pPr>
        <w:rPr>
          <w:rFonts w:ascii="Calibri Light" w:hAnsi="Calibri Light" w:cs="Calibri Light"/>
        </w:rPr>
      </w:pPr>
      <w:r w:rsidRPr="00862CC9">
        <w:rPr>
          <w:rFonts w:ascii="Calibri Light" w:hAnsi="Calibri Light" w:cs="Calibri Light"/>
        </w:rPr>
        <w:t>Le titulaire du marché s'engage à assurer la formation des utilisateurs à l'emploi des produits proposés et retenus dans le cadre de l'appel d'offres, lorsque ces produits sont nouveaux et/ou entraînent une modification dans les gestes nécessaires à leur bonne utilisation.</w:t>
      </w:r>
    </w:p>
    <w:p w14:paraId="70927AEB" w14:textId="77777777" w:rsidR="001E37D2" w:rsidRPr="00862CC9" w:rsidRDefault="001E37D2" w:rsidP="00333052">
      <w:pPr>
        <w:rPr>
          <w:rFonts w:ascii="Calibri Light" w:hAnsi="Calibri Light" w:cs="Calibri Light"/>
        </w:rPr>
      </w:pPr>
      <w:r w:rsidRPr="00862CC9">
        <w:rPr>
          <w:rFonts w:ascii="Calibri Light" w:hAnsi="Calibri Light" w:cs="Calibri Light"/>
        </w:rPr>
        <w:t xml:space="preserve">Le fournisseur pourra assurer des formations complémentaires des nouveaux utilisateurs à l’emploi des produits proposés et retenus dans le cadre de l’appel d’offre à la demande du </w:t>
      </w:r>
      <w:r w:rsidR="00D37AA4" w:rsidRPr="00862CC9">
        <w:rPr>
          <w:rFonts w:ascii="Calibri Light" w:hAnsi="Calibri Light" w:cs="Calibri Light"/>
        </w:rPr>
        <w:t>CHU</w:t>
      </w:r>
      <w:r w:rsidRPr="00862CC9">
        <w:rPr>
          <w:rFonts w:ascii="Calibri Light" w:hAnsi="Calibri Light" w:cs="Calibri Light"/>
        </w:rPr>
        <w:t xml:space="preserve"> de Montpellier.</w:t>
      </w:r>
    </w:p>
    <w:p w14:paraId="3E8279FD" w14:textId="77777777" w:rsidR="007A514D" w:rsidRPr="00862CC9" w:rsidRDefault="007A514D" w:rsidP="00333052">
      <w:pPr>
        <w:rPr>
          <w:rFonts w:ascii="Calibri Light" w:hAnsi="Calibri Light" w:cs="Calibri Light"/>
        </w:rPr>
      </w:pPr>
    </w:p>
    <w:p w14:paraId="2E8EB90D" w14:textId="77777777" w:rsidR="00112661" w:rsidRPr="00862CC9" w:rsidRDefault="00112661" w:rsidP="00333052">
      <w:pPr>
        <w:rPr>
          <w:rFonts w:ascii="Calibri Light" w:hAnsi="Calibri Light" w:cs="Calibri Light"/>
        </w:rPr>
      </w:pPr>
    </w:p>
    <w:p w14:paraId="345DEEE8" w14:textId="77777777" w:rsidR="001716C9" w:rsidRPr="00862CC9" w:rsidRDefault="001716C9" w:rsidP="00333052">
      <w:pPr>
        <w:rPr>
          <w:rFonts w:ascii="Calibri Light" w:hAnsi="Calibri Light" w:cs="Calibri Light"/>
        </w:rPr>
      </w:pPr>
    </w:p>
    <w:p w14:paraId="12A30331" w14:textId="77777777" w:rsidR="001E37D2" w:rsidRPr="00862CC9" w:rsidRDefault="001E37D2" w:rsidP="00333052">
      <w:pPr>
        <w:pStyle w:val="Titre1"/>
        <w:rPr>
          <w:rFonts w:ascii="Calibri Light" w:hAnsi="Calibri Light" w:cs="Calibri Light"/>
        </w:rPr>
      </w:pPr>
      <w:bookmarkStart w:id="17" w:name="_Toc522776835"/>
      <w:r w:rsidRPr="00862CC9">
        <w:rPr>
          <w:rFonts w:ascii="Calibri Light" w:hAnsi="Calibri Light" w:cs="Calibri Light"/>
        </w:rPr>
        <w:t>CONDITIONS LOGISTIQUES</w:t>
      </w:r>
      <w:bookmarkEnd w:id="17"/>
    </w:p>
    <w:p w14:paraId="12BE182A" w14:textId="77777777" w:rsidR="001E37D2" w:rsidRPr="00862CC9" w:rsidRDefault="001E37D2" w:rsidP="00333052">
      <w:pPr>
        <w:pStyle w:val="Titre2"/>
        <w:rPr>
          <w:rFonts w:ascii="Calibri Light" w:hAnsi="Calibri Light" w:cs="Calibri Light"/>
        </w:rPr>
      </w:pPr>
      <w:bookmarkStart w:id="18" w:name="_Toc522776836"/>
      <w:r w:rsidRPr="00862CC9">
        <w:rPr>
          <w:rFonts w:ascii="Calibri Light" w:hAnsi="Calibri Light" w:cs="Calibri Light"/>
        </w:rPr>
        <w:t xml:space="preserve">Conditions particulières concernant les Dispositifs Médicaux </w:t>
      </w:r>
      <w:r w:rsidR="005D7552" w:rsidRPr="00862CC9">
        <w:rPr>
          <w:rFonts w:ascii="Calibri Light" w:hAnsi="Calibri Light" w:cs="Calibri Light"/>
        </w:rPr>
        <w:t>Stériles Implantables</w:t>
      </w:r>
      <w:bookmarkEnd w:id="18"/>
    </w:p>
    <w:p w14:paraId="21B1C0ED" w14:textId="77777777" w:rsidR="00112661" w:rsidRPr="00862CC9" w:rsidRDefault="00112661" w:rsidP="00333052">
      <w:pPr>
        <w:rPr>
          <w:rFonts w:ascii="Calibri Light" w:hAnsi="Calibri Light" w:cs="Calibri Light"/>
        </w:rPr>
      </w:pPr>
    </w:p>
    <w:p w14:paraId="3B430A62" w14:textId="77777777" w:rsidR="001E37D2" w:rsidRPr="00862CC9" w:rsidRDefault="001E37D2" w:rsidP="00333052">
      <w:pPr>
        <w:rPr>
          <w:rFonts w:ascii="Calibri Light" w:hAnsi="Calibri Light" w:cs="Calibri Light"/>
        </w:rPr>
      </w:pPr>
      <w:r w:rsidRPr="00862CC9">
        <w:rPr>
          <w:rFonts w:ascii="Calibri Light" w:hAnsi="Calibri Light" w:cs="Calibri Light"/>
        </w:rPr>
        <w:t>Les livraisons doivent impérativement être effectuées le lendemain de la commande avant 10 heures même si celle-ci est effectuée par téléphone.</w:t>
      </w:r>
    </w:p>
    <w:p w14:paraId="7DE28C5D" w14:textId="5FDD380E" w:rsidR="001716C9" w:rsidRPr="00862CC9" w:rsidRDefault="001E37D2" w:rsidP="00333052">
      <w:pPr>
        <w:rPr>
          <w:rFonts w:ascii="Calibri Light" w:hAnsi="Calibri Light" w:cs="Calibri Light"/>
        </w:rPr>
      </w:pPr>
      <w:r w:rsidRPr="00862CC9">
        <w:rPr>
          <w:rFonts w:ascii="Calibri Light" w:hAnsi="Calibri Light" w:cs="Calibri Light"/>
        </w:rPr>
        <w:t>A chaque livraison de Dispositifs Médicaux Implantables, le fournisseur retenu s'engage à fournir par produit des étiquettes (au moins 3) sur lesquelles figurent la dénomination du produit, sa référence, son N° de lot et s’il y a lieu son code LPPR.</w:t>
      </w:r>
    </w:p>
    <w:p w14:paraId="772FBC54" w14:textId="77777777" w:rsidR="001716C9" w:rsidRPr="00862CC9" w:rsidRDefault="001716C9" w:rsidP="00333052">
      <w:pPr>
        <w:rPr>
          <w:rFonts w:ascii="Calibri Light" w:hAnsi="Calibri Light" w:cs="Calibri Light"/>
        </w:rPr>
      </w:pPr>
    </w:p>
    <w:p w14:paraId="7D58CCB0" w14:textId="77777777" w:rsidR="001E37D2" w:rsidRPr="00862CC9" w:rsidRDefault="001E37D2" w:rsidP="00333052">
      <w:pPr>
        <w:pStyle w:val="Titre2"/>
        <w:rPr>
          <w:rFonts w:ascii="Calibri Light" w:hAnsi="Calibri Light" w:cs="Calibri Light"/>
        </w:rPr>
      </w:pPr>
      <w:bookmarkStart w:id="19" w:name="_Toc522776837"/>
      <w:r w:rsidRPr="00862CC9">
        <w:rPr>
          <w:rFonts w:ascii="Calibri Light" w:hAnsi="Calibri Light" w:cs="Calibri Light"/>
        </w:rPr>
        <w:t>Conditions particulières concernant les Dispositifs Médicaux Stériles NON Implantables</w:t>
      </w:r>
      <w:bookmarkEnd w:id="19"/>
    </w:p>
    <w:p w14:paraId="52B1649D" w14:textId="77777777" w:rsidR="00112661" w:rsidRPr="00862CC9" w:rsidRDefault="00112661" w:rsidP="00333052">
      <w:pPr>
        <w:rPr>
          <w:rFonts w:ascii="Calibri Light" w:hAnsi="Calibri Light" w:cs="Calibri Light"/>
        </w:rPr>
      </w:pPr>
    </w:p>
    <w:p w14:paraId="7A6DAB6E" w14:textId="77777777" w:rsidR="001E37D2" w:rsidRPr="00862CC9" w:rsidRDefault="001E37D2" w:rsidP="00333052">
      <w:pPr>
        <w:rPr>
          <w:rFonts w:ascii="Calibri Light" w:hAnsi="Calibri Light" w:cs="Calibri Light"/>
        </w:rPr>
      </w:pPr>
      <w:r w:rsidRPr="00862CC9">
        <w:rPr>
          <w:rFonts w:ascii="Calibri Light" w:hAnsi="Calibri Light" w:cs="Calibri Light"/>
        </w:rPr>
        <w:t>Concernant les Dispositifs Médicaux non Implantables, les délais de livraison ne doivent pas être supérieurs à la date mentionnée sur le bon de commande (date de la commande + 5 jours). En cas d'urgence, ce délai pourra être ramené à 24 heures et les commandes pourront être passées par téléphone suivi d'un fax de confirmation.</w:t>
      </w:r>
    </w:p>
    <w:p w14:paraId="5C569757" w14:textId="77777777" w:rsidR="0063788B" w:rsidRPr="00862CC9" w:rsidRDefault="0063788B" w:rsidP="00333052">
      <w:pPr>
        <w:rPr>
          <w:rFonts w:ascii="Calibri Light" w:hAnsi="Calibri Light" w:cs="Calibri Light"/>
        </w:rPr>
      </w:pPr>
    </w:p>
    <w:p w14:paraId="00F8D288" w14:textId="77777777" w:rsidR="001E37D2" w:rsidRPr="00862CC9" w:rsidRDefault="001E37D2" w:rsidP="00333052">
      <w:pPr>
        <w:pStyle w:val="Titre2"/>
        <w:rPr>
          <w:rFonts w:ascii="Calibri Light" w:hAnsi="Calibri Light" w:cs="Calibri Light"/>
        </w:rPr>
      </w:pPr>
      <w:bookmarkStart w:id="20" w:name="_Toc522776838"/>
      <w:r w:rsidRPr="00862CC9">
        <w:rPr>
          <w:rFonts w:ascii="Calibri Light" w:hAnsi="Calibri Light" w:cs="Calibri Light"/>
        </w:rPr>
        <w:t>Conditionnement</w:t>
      </w:r>
      <w:bookmarkEnd w:id="20"/>
    </w:p>
    <w:p w14:paraId="64B14A6D" w14:textId="77777777" w:rsidR="001E37D2" w:rsidRPr="00862CC9" w:rsidRDefault="001E37D2" w:rsidP="00333052">
      <w:pPr>
        <w:pStyle w:val="Titre3"/>
        <w:rPr>
          <w:rFonts w:ascii="Calibri Light" w:hAnsi="Calibri Light" w:cs="Calibri Light"/>
        </w:rPr>
      </w:pPr>
      <w:bookmarkStart w:id="21" w:name="_Toc522776839"/>
      <w:r w:rsidRPr="00862CC9">
        <w:rPr>
          <w:rFonts w:ascii="Calibri Light" w:hAnsi="Calibri Light" w:cs="Calibri Light"/>
        </w:rPr>
        <w:t>GENERALITES</w:t>
      </w:r>
      <w:bookmarkEnd w:id="21"/>
    </w:p>
    <w:p w14:paraId="3A9238EF" w14:textId="113DC40B" w:rsidR="0025424A" w:rsidRDefault="0025424A" w:rsidP="00333052">
      <w:pPr>
        <w:rPr>
          <w:rFonts w:ascii="Calibri Light" w:hAnsi="Calibri Light" w:cs="Calibri Light"/>
        </w:rPr>
      </w:pPr>
      <w:r>
        <w:rPr>
          <w:rFonts w:ascii="Calibri Light" w:hAnsi="Calibri Light" w:cs="Calibri Light"/>
        </w:rPr>
        <w:t>Se référer à l’annexe de développement durable.</w:t>
      </w:r>
    </w:p>
    <w:p w14:paraId="6C922CCD" w14:textId="77777777" w:rsidR="0025424A" w:rsidRDefault="0025424A" w:rsidP="00333052">
      <w:pPr>
        <w:rPr>
          <w:rFonts w:ascii="Calibri Light" w:hAnsi="Calibri Light" w:cs="Calibri Light"/>
        </w:rPr>
      </w:pPr>
    </w:p>
    <w:p w14:paraId="0D9564EF" w14:textId="77777777" w:rsidR="001E37D2" w:rsidRPr="00862CC9" w:rsidRDefault="001E37D2" w:rsidP="00333052">
      <w:pPr>
        <w:pStyle w:val="Titre3"/>
        <w:rPr>
          <w:rFonts w:ascii="Calibri Light" w:hAnsi="Calibri Light" w:cs="Calibri Light"/>
        </w:rPr>
      </w:pPr>
      <w:bookmarkStart w:id="22" w:name="_Toc522776840"/>
      <w:r w:rsidRPr="00862CC9">
        <w:rPr>
          <w:rFonts w:ascii="Calibri Light" w:hAnsi="Calibri Light" w:cs="Calibri Light"/>
        </w:rPr>
        <w:t>DISPOSITIFS STERILES</w:t>
      </w:r>
      <w:bookmarkEnd w:id="22"/>
    </w:p>
    <w:p w14:paraId="374DDD66" w14:textId="77777777" w:rsidR="00655AAE" w:rsidRPr="00862CC9" w:rsidRDefault="00655AAE" w:rsidP="00333052">
      <w:pPr>
        <w:rPr>
          <w:rFonts w:ascii="Calibri Light" w:hAnsi="Calibri Light" w:cs="Calibri Light"/>
        </w:rPr>
      </w:pPr>
    </w:p>
    <w:p w14:paraId="4133565A" w14:textId="77777777" w:rsidR="001E37D2" w:rsidRPr="00862CC9" w:rsidRDefault="001E37D2" w:rsidP="00333052">
      <w:pPr>
        <w:rPr>
          <w:rFonts w:ascii="Calibri Light" w:hAnsi="Calibri Light" w:cs="Calibri Light"/>
        </w:rPr>
      </w:pPr>
      <w:r w:rsidRPr="00862CC9">
        <w:rPr>
          <w:rFonts w:ascii="Calibri Light" w:hAnsi="Calibri Light" w:cs="Calibri Light"/>
        </w:rPr>
        <w:t>Les articles à livrer stériles seront conformes aux prescriptions relatives à la réglementation</w:t>
      </w:r>
      <w:r w:rsidR="00C451BA" w:rsidRPr="00862CC9">
        <w:rPr>
          <w:rFonts w:ascii="Calibri Light" w:hAnsi="Calibri Light" w:cs="Calibri Light"/>
        </w:rPr>
        <w:t xml:space="preserve"> </w:t>
      </w:r>
      <w:r w:rsidRPr="00862CC9">
        <w:rPr>
          <w:rFonts w:ascii="Calibri Light" w:hAnsi="Calibri Light" w:cs="Calibri Light"/>
        </w:rPr>
        <w:t>en la matière notamment en ce qui concerne la date limite d'utilisation, le conditionnement et</w:t>
      </w:r>
      <w:r w:rsidR="00C451BA" w:rsidRPr="00862CC9">
        <w:rPr>
          <w:rFonts w:ascii="Calibri Light" w:hAnsi="Calibri Light" w:cs="Calibri Light"/>
        </w:rPr>
        <w:t xml:space="preserve"> </w:t>
      </w:r>
      <w:r w:rsidRPr="00862CC9">
        <w:rPr>
          <w:rFonts w:ascii="Calibri Light" w:hAnsi="Calibri Light" w:cs="Calibri Light"/>
        </w:rPr>
        <w:t>les diverses indications à porter sur les emballages.</w:t>
      </w:r>
    </w:p>
    <w:p w14:paraId="69849701" w14:textId="77777777" w:rsidR="001E37D2" w:rsidRPr="00862CC9" w:rsidRDefault="001E37D2" w:rsidP="00333052">
      <w:pPr>
        <w:rPr>
          <w:rFonts w:ascii="Calibri Light" w:hAnsi="Calibri Light" w:cs="Calibri Light"/>
        </w:rPr>
      </w:pPr>
      <w:r w:rsidRPr="00862CC9">
        <w:rPr>
          <w:rFonts w:ascii="Calibri Light" w:hAnsi="Calibri Light" w:cs="Calibri Light"/>
        </w:rPr>
        <w:t>La présence d'emballage de protection secondaire regroupant des produits de même numéro</w:t>
      </w:r>
      <w:r w:rsidR="00C451BA" w:rsidRPr="00862CC9">
        <w:rPr>
          <w:rFonts w:ascii="Calibri Light" w:hAnsi="Calibri Light" w:cs="Calibri Light"/>
        </w:rPr>
        <w:t xml:space="preserve"> </w:t>
      </w:r>
      <w:r w:rsidRPr="00862CC9">
        <w:rPr>
          <w:rFonts w:ascii="Calibri Light" w:hAnsi="Calibri Light" w:cs="Calibri Light"/>
        </w:rPr>
        <w:t>de lot est un élément impératif de l'intégrité des produits stériles. Cet emballage devra</w:t>
      </w:r>
      <w:r w:rsidR="00C451BA" w:rsidRPr="00862CC9">
        <w:rPr>
          <w:rFonts w:ascii="Calibri Light" w:hAnsi="Calibri Light" w:cs="Calibri Light"/>
        </w:rPr>
        <w:t xml:space="preserve"> </w:t>
      </w:r>
      <w:r w:rsidRPr="00862CC9">
        <w:rPr>
          <w:rFonts w:ascii="Calibri Light" w:hAnsi="Calibri Light" w:cs="Calibri Light"/>
        </w:rPr>
        <w:t>regrouper des unités de même nature et de même lot, et devra être scellé pour éviter la</w:t>
      </w:r>
      <w:r w:rsidR="00C451BA" w:rsidRPr="00862CC9">
        <w:rPr>
          <w:rFonts w:ascii="Calibri Light" w:hAnsi="Calibri Light" w:cs="Calibri Light"/>
        </w:rPr>
        <w:t xml:space="preserve"> </w:t>
      </w:r>
      <w:r w:rsidRPr="00862CC9">
        <w:rPr>
          <w:rFonts w:ascii="Calibri Light" w:hAnsi="Calibri Light" w:cs="Calibri Light"/>
        </w:rPr>
        <w:t>dispersion des produits.</w:t>
      </w:r>
    </w:p>
    <w:p w14:paraId="1EA1F92D" w14:textId="77777777" w:rsidR="00655AAE" w:rsidRPr="00862CC9" w:rsidRDefault="00655AAE" w:rsidP="00333052">
      <w:pPr>
        <w:rPr>
          <w:rFonts w:ascii="Calibri Light" w:hAnsi="Calibri Light" w:cs="Calibri Light"/>
        </w:rPr>
      </w:pPr>
    </w:p>
    <w:p w14:paraId="46E0F7D5" w14:textId="77777777" w:rsidR="001E37D2" w:rsidRPr="00862CC9" w:rsidRDefault="001E37D2" w:rsidP="00333052">
      <w:pPr>
        <w:rPr>
          <w:rFonts w:ascii="Calibri Light" w:hAnsi="Calibri Light" w:cs="Calibri Light"/>
        </w:rPr>
      </w:pPr>
      <w:r w:rsidRPr="00862CC9">
        <w:rPr>
          <w:rFonts w:ascii="Calibri Light" w:hAnsi="Calibri Light" w:cs="Calibri Light"/>
        </w:rPr>
        <w:t>Le fournisseur devra respecter à minima les 3 niveaux de conditionnement :</w:t>
      </w:r>
    </w:p>
    <w:p w14:paraId="3F9080F8" w14:textId="7A8F92C6" w:rsidR="001E37D2" w:rsidRPr="00862CC9" w:rsidRDefault="00862CC9" w:rsidP="00333052">
      <w:pPr>
        <w:pStyle w:val="Paragraphedeliste"/>
        <w:numPr>
          <w:ilvl w:val="0"/>
          <w:numId w:val="28"/>
        </w:numPr>
        <w:rPr>
          <w:rFonts w:ascii="Calibri Light" w:hAnsi="Calibri Light" w:cs="Calibri Light"/>
        </w:rPr>
      </w:pPr>
      <w:r w:rsidRPr="00862CC9">
        <w:rPr>
          <w:rFonts w:ascii="Calibri Light" w:hAnsi="Calibri Light" w:cs="Calibri Light"/>
        </w:rPr>
        <w:t>Protecteur</w:t>
      </w:r>
      <w:r w:rsidR="001E37D2" w:rsidRPr="00862CC9">
        <w:rPr>
          <w:rFonts w:ascii="Calibri Light" w:hAnsi="Calibri Light" w:cs="Calibri Light"/>
        </w:rPr>
        <w:t xml:space="preserve"> individuel de stérilité définissant l'unité d'emploi</w:t>
      </w:r>
    </w:p>
    <w:p w14:paraId="25B074B9" w14:textId="762B0D45" w:rsidR="001E37D2" w:rsidRPr="00862CC9" w:rsidRDefault="00862CC9" w:rsidP="00333052">
      <w:pPr>
        <w:pStyle w:val="Paragraphedeliste"/>
        <w:numPr>
          <w:ilvl w:val="0"/>
          <w:numId w:val="28"/>
        </w:numPr>
        <w:rPr>
          <w:rFonts w:ascii="Calibri Light" w:hAnsi="Calibri Light" w:cs="Calibri Light"/>
        </w:rPr>
      </w:pPr>
      <w:r w:rsidRPr="00862CC9">
        <w:rPr>
          <w:rFonts w:ascii="Calibri Light" w:hAnsi="Calibri Light" w:cs="Calibri Light"/>
        </w:rPr>
        <w:t>Emballage</w:t>
      </w:r>
      <w:r w:rsidR="001E37D2" w:rsidRPr="00862CC9">
        <w:rPr>
          <w:rFonts w:ascii="Calibri Light" w:hAnsi="Calibri Light" w:cs="Calibri Light"/>
        </w:rPr>
        <w:t xml:space="preserve"> de protection définissant l'unité protégée et participant au maintien des</w:t>
      </w:r>
      <w:r w:rsidR="00C451BA" w:rsidRPr="00862CC9">
        <w:rPr>
          <w:rFonts w:ascii="Calibri Light" w:hAnsi="Calibri Light" w:cs="Calibri Light"/>
        </w:rPr>
        <w:t xml:space="preserve"> </w:t>
      </w:r>
      <w:r w:rsidR="001E37D2" w:rsidRPr="00862CC9">
        <w:rPr>
          <w:rFonts w:ascii="Calibri Light" w:hAnsi="Calibri Light" w:cs="Calibri Light"/>
        </w:rPr>
        <w:t>caractéristiques organoleptiques, physiques, chimiques, mécaniques et de stérilité</w:t>
      </w:r>
      <w:r w:rsidR="00C451BA" w:rsidRPr="00862CC9">
        <w:rPr>
          <w:rFonts w:ascii="Calibri Light" w:hAnsi="Calibri Light" w:cs="Calibri Light"/>
        </w:rPr>
        <w:t xml:space="preserve"> </w:t>
      </w:r>
      <w:r w:rsidR="001E37D2" w:rsidRPr="00862CC9">
        <w:rPr>
          <w:rFonts w:ascii="Calibri Light" w:hAnsi="Calibri Light" w:cs="Calibri Light"/>
        </w:rPr>
        <w:t>jusqu'à l'utilisation du produit.</w:t>
      </w:r>
    </w:p>
    <w:p w14:paraId="7D7AB3BF" w14:textId="29D41BFE" w:rsidR="001E37D2" w:rsidRPr="00862CC9" w:rsidRDefault="00862CC9" w:rsidP="00333052">
      <w:pPr>
        <w:pStyle w:val="Paragraphedeliste"/>
        <w:numPr>
          <w:ilvl w:val="0"/>
          <w:numId w:val="28"/>
        </w:numPr>
        <w:rPr>
          <w:rFonts w:ascii="Calibri Light" w:hAnsi="Calibri Light" w:cs="Calibri Light"/>
        </w:rPr>
      </w:pPr>
      <w:r w:rsidRPr="00862CC9">
        <w:rPr>
          <w:rFonts w:ascii="Calibri Light" w:hAnsi="Calibri Light" w:cs="Calibri Light"/>
        </w:rPr>
        <w:t>Emballage</w:t>
      </w:r>
      <w:r w:rsidR="001E37D2" w:rsidRPr="00862CC9">
        <w:rPr>
          <w:rFonts w:ascii="Calibri Light" w:hAnsi="Calibri Light" w:cs="Calibri Light"/>
        </w:rPr>
        <w:t xml:space="preserve"> d'expédition rassemblant plusieurs unités protégées.</w:t>
      </w:r>
    </w:p>
    <w:p w14:paraId="31915BA3" w14:textId="44BC4E26" w:rsidR="001716C9" w:rsidRPr="00862CC9" w:rsidRDefault="001E37D2" w:rsidP="00333052">
      <w:pPr>
        <w:rPr>
          <w:rFonts w:ascii="Calibri Light" w:hAnsi="Calibri Light" w:cs="Calibri Light"/>
        </w:rPr>
      </w:pPr>
      <w:r w:rsidRPr="00862CC9">
        <w:rPr>
          <w:rFonts w:ascii="Calibri Light" w:hAnsi="Calibri Light" w:cs="Calibri Light"/>
        </w:rPr>
        <w:t>Toute réception non conforme à ces exigences sera retournée au fournisseur.</w:t>
      </w:r>
    </w:p>
    <w:p w14:paraId="3075505C" w14:textId="77777777" w:rsidR="001E37D2" w:rsidRPr="00862CC9" w:rsidRDefault="001E37D2" w:rsidP="00333052">
      <w:pPr>
        <w:pStyle w:val="Titre2"/>
        <w:rPr>
          <w:rFonts w:ascii="Calibri Light" w:hAnsi="Calibri Light" w:cs="Calibri Light"/>
        </w:rPr>
      </w:pPr>
      <w:bookmarkStart w:id="23" w:name="_Toc522776841"/>
      <w:r w:rsidRPr="00862CC9">
        <w:rPr>
          <w:rFonts w:ascii="Calibri Light" w:hAnsi="Calibri Light" w:cs="Calibri Light"/>
        </w:rPr>
        <w:t>Stérilisation</w:t>
      </w:r>
      <w:bookmarkEnd w:id="23"/>
    </w:p>
    <w:p w14:paraId="1F98B297" w14:textId="77777777" w:rsidR="001E37D2" w:rsidRPr="00862CC9" w:rsidRDefault="001E37D2" w:rsidP="00A7707F">
      <w:pPr>
        <w:pStyle w:val="Titre3"/>
        <w:pBdr>
          <w:left w:val="single" w:sz="6" w:space="0" w:color="4F81BD" w:themeColor="accent1"/>
        </w:pBdr>
        <w:rPr>
          <w:rFonts w:ascii="Calibri Light" w:hAnsi="Calibri Light" w:cs="Calibri Light"/>
        </w:rPr>
      </w:pPr>
      <w:bookmarkStart w:id="24" w:name="_Toc522776842"/>
      <w:r w:rsidRPr="00862CC9">
        <w:rPr>
          <w:rFonts w:ascii="Calibri Light" w:hAnsi="Calibri Light" w:cs="Calibri Light"/>
        </w:rPr>
        <w:t>DISPOSITIFS STERILES</w:t>
      </w:r>
      <w:bookmarkEnd w:id="24"/>
    </w:p>
    <w:p w14:paraId="4008042D" w14:textId="070ED236" w:rsidR="001E37D2" w:rsidRPr="00862CC9" w:rsidRDefault="001E37D2" w:rsidP="00333052">
      <w:pPr>
        <w:rPr>
          <w:rFonts w:ascii="Calibri Light" w:hAnsi="Calibri Light" w:cs="Calibri Light"/>
        </w:rPr>
      </w:pPr>
      <w:r w:rsidRPr="00862CC9">
        <w:rPr>
          <w:rFonts w:ascii="Calibri Light" w:hAnsi="Calibri Light" w:cs="Calibri Light"/>
        </w:rPr>
        <w:t xml:space="preserve">Le fournisseur devra préciser le procédé de stérilisation utilisé. </w:t>
      </w:r>
      <w:r w:rsidR="003957D7" w:rsidRPr="00862CC9">
        <w:rPr>
          <w:rFonts w:ascii="Calibri Light" w:hAnsi="Calibri Light" w:cs="Calibri Light"/>
        </w:rPr>
        <w:t>(</w:t>
      </w:r>
      <w:r w:rsidRPr="00862CC9">
        <w:rPr>
          <w:rFonts w:ascii="Calibri Light" w:hAnsi="Calibri Light" w:cs="Calibri Light"/>
        </w:rPr>
        <w:t>Cf</w:t>
      </w:r>
      <w:r w:rsidR="00C451BA" w:rsidRPr="00862CC9">
        <w:rPr>
          <w:rFonts w:ascii="Calibri Light" w:hAnsi="Calibri Light" w:cs="Calibri Light"/>
        </w:rPr>
        <w:t xml:space="preserve">. </w:t>
      </w:r>
      <w:r w:rsidRPr="00862CC9">
        <w:rPr>
          <w:rFonts w:ascii="Calibri Light" w:hAnsi="Calibri Light" w:cs="Calibri Light"/>
        </w:rPr>
        <w:t xml:space="preserve"> A</w:t>
      </w:r>
      <w:r w:rsidR="00D26DA7" w:rsidRPr="00862CC9">
        <w:rPr>
          <w:rFonts w:ascii="Calibri Light" w:hAnsi="Calibri Light" w:cs="Calibri Light"/>
        </w:rPr>
        <w:t>nnexe</w:t>
      </w:r>
      <w:r w:rsidR="003957D7" w:rsidRPr="00862CC9">
        <w:rPr>
          <w:rFonts w:ascii="Calibri Light" w:hAnsi="Calibri Light" w:cs="Calibri Light"/>
        </w:rPr>
        <w:t xml:space="preserve"> au CCTP</w:t>
      </w:r>
      <w:r w:rsidRPr="00862CC9">
        <w:rPr>
          <w:rFonts w:ascii="Calibri Light" w:hAnsi="Calibri Light" w:cs="Calibri Light"/>
        </w:rPr>
        <w:t xml:space="preserve"> </w:t>
      </w:r>
      <w:r w:rsidR="00333052" w:rsidRPr="00862CC9">
        <w:rPr>
          <w:rFonts w:ascii="Calibri Light" w:hAnsi="Calibri Light" w:cs="Calibri Light"/>
        </w:rPr>
        <w:t>Fiche Technique Dispositifs Médicaux</w:t>
      </w:r>
      <w:r w:rsidR="003957D7" w:rsidRPr="00862CC9">
        <w:rPr>
          <w:rFonts w:ascii="Calibri Light" w:hAnsi="Calibri Light" w:cs="Calibri Light"/>
        </w:rPr>
        <w:t>)</w:t>
      </w:r>
    </w:p>
    <w:p w14:paraId="0E950A77" w14:textId="77777777" w:rsidR="001E37D2" w:rsidRPr="00862CC9" w:rsidRDefault="001E37D2" w:rsidP="00E738EE">
      <w:pPr>
        <w:pStyle w:val="Titre3"/>
        <w:rPr>
          <w:rFonts w:ascii="Calibri Light" w:hAnsi="Calibri Light" w:cs="Calibri Light"/>
        </w:rPr>
      </w:pPr>
      <w:bookmarkStart w:id="25" w:name="_Toc522776843"/>
      <w:r w:rsidRPr="00862CC9">
        <w:rPr>
          <w:rFonts w:ascii="Calibri Light" w:hAnsi="Calibri Light" w:cs="Calibri Light"/>
        </w:rPr>
        <w:t>DISPOSITIFS NON STERILES REUTILISABLES</w:t>
      </w:r>
      <w:r w:rsidR="00E738EE" w:rsidRPr="00862CC9">
        <w:rPr>
          <w:rFonts w:ascii="Calibri Light" w:hAnsi="Calibri Light" w:cs="Calibri Light"/>
        </w:rPr>
        <w:t xml:space="preserve"> -</w:t>
      </w:r>
      <w:r w:rsidR="003957D7" w:rsidRPr="00862CC9">
        <w:rPr>
          <w:rFonts w:ascii="Calibri Light" w:hAnsi="Calibri Light" w:cs="Calibri Light"/>
        </w:rPr>
        <w:t xml:space="preserve"> </w:t>
      </w:r>
      <w:r w:rsidR="00E738EE" w:rsidRPr="00862CC9">
        <w:rPr>
          <w:rFonts w:ascii="Calibri Light" w:hAnsi="Calibri Light" w:cs="Calibri Light"/>
        </w:rPr>
        <w:t>Exigences souhaitées relatives aux procédés applicables aux dispositifs médicaux réutilisables</w:t>
      </w:r>
      <w:bookmarkEnd w:id="25"/>
    </w:p>
    <w:p w14:paraId="06BF4216" w14:textId="77777777" w:rsidR="00E738EE" w:rsidRPr="00862CC9" w:rsidRDefault="00E738EE" w:rsidP="00E738EE">
      <w:pPr>
        <w:rPr>
          <w:rFonts w:ascii="Calibri Light" w:hAnsi="Calibri Light" w:cs="Calibri Light"/>
        </w:rPr>
      </w:pPr>
      <w:r w:rsidRPr="00862CC9">
        <w:rPr>
          <w:rFonts w:ascii="Calibri Light" w:hAnsi="Calibri Light" w:cs="Calibri Light"/>
        </w:rPr>
        <w:lastRenderedPageBreak/>
        <w:tab/>
        <w:t xml:space="preserve"> </w:t>
      </w:r>
    </w:p>
    <w:p w14:paraId="72570B13" w14:textId="77777777" w:rsidR="00E738EE" w:rsidRPr="00862CC9" w:rsidRDefault="00E738EE" w:rsidP="00E738EE">
      <w:pPr>
        <w:rPr>
          <w:rStyle w:val="Accentuationlgre"/>
          <w:rFonts w:ascii="Calibri Light" w:hAnsi="Calibri Light" w:cs="Calibri Light"/>
        </w:rPr>
      </w:pPr>
      <w:r w:rsidRPr="00862CC9">
        <w:rPr>
          <w:rFonts w:ascii="Calibri Light" w:hAnsi="Calibri Light" w:cs="Calibri Light"/>
        </w:rPr>
        <w:tab/>
      </w:r>
      <w:r w:rsidRPr="00862CC9">
        <w:rPr>
          <w:rStyle w:val="Accentuationlgre"/>
          <w:rFonts w:ascii="Calibri Light" w:hAnsi="Calibri Light" w:cs="Calibri Light"/>
        </w:rPr>
        <w:t xml:space="preserve">Modalités de livraison du matériel neuf : </w:t>
      </w:r>
    </w:p>
    <w:p w14:paraId="1050C3E1" w14:textId="77777777" w:rsidR="00E738EE" w:rsidRPr="00862CC9" w:rsidRDefault="00E738EE" w:rsidP="00E738EE">
      <w:pPr>
        <w:rPr>
          <w:rFonts w:ascii="Calibri Light" w:hAnsi="Calibri Light" w:cs="Calibri Light"/>
        </w:rPr>
      </w:pPr>
      <w:r w:rsidRPr="00862CC9">
        <w:rPr>
          <w:rFonts w:ascii="Calibri Light" w:hAnsi="Calibri Light" w:cs="Calibri Light"/>
        </w:rPr>
        <w:t xml:space="preserve">Les instruments neufs seront livrés : </w:t>
      </w:r>
    </w:p>
    <w:p w14:paraId="0577387A" w14:textId="77777777" w:rsidR="00E738EE" w:rsidRPr="00862CC9" w:rsidRDefault="00E738EE" w:rsidP="00E738EE">
      <w:pPr>
        <w:ind w:left="709"/>
        <w:rPr>
          <w:rFonts w:ascii="Calibri Light" w:hAnsi="Calibri Light" w:cs="Calibri Light"/>
        </w:rPr>
      </w:pPr>
      <w:r w:rsidRPr="00862CC9">
        <w:rPr>
          <w:rFonts w:ascii="Calibri Light" w:hAnsi="Calibri Light" w:cs="Calibri Light"/>
        </w:rPr>
        <w:t xml:space="preserve">- en emballage individuel avec étiquette d'identification accompagné du mode d’emploi concernant les différentes étapes de traitement en vue d’une stérilisation en autoclave </w:t>
      </w:r>
    </w:p>
    <w:p w14:paraId="49BE5A77" w14:textId="77777777" w:rsidR="00E738EE" w:rsidRPr="00862CC9" w:rsidRDefault="00E738EE" w:rsidP="00E738EE">
      <w:pPr>
        <w:rPr>
          <w:rFonts w:ascii="Calibri Light" w:hAnsi="Calibri Light" w:cs="Calibri Light"/>
        </w:rPr>
      </w:pPr>
      <w:r w:rsidRPr="00862CC9">
        <w:rPr>
          <w:rFonts w:ascii="Calibri Light" w:hAnsi="Calibri Light" w:cs="Calibri Light"/>
        </w:rPr>
        <w:tab/>
        <w:t>(</w:t>
      </w:r>
      <w:r w:rsidR="007A514D" w:rsidRPr="00862CC9">
        <w:rPr>
          <w:rFonts w:ascii="Calibri Light" w:hAnsi="Calibri Light" w:cs="Calibri Light"/>
        </w:rPr>
        <w:t>Démontage</w:t>
      </w:r>
      <w:r w:rsidRPr="00862CC9">
        <w:rPr>
          <w:rFonts w:ascii="Calibri Light" w:hAnsi="Calibri Light" w:cs="Calibri Light"/>
        </w:rPr>
        <w:t xml:space="preserve">, nettoyage, compatible avec un détergeant inactivant total / pH très alcalin) </w:t>
      </w:r>
    </w:p>
    <w:p w14:paraId="26A15F46" w14:textId="77777777" w:rsidR="00E738EE" w:rsidRPr="00862CC9" w:rsidRDefault="00E738EE" w:rsidP="00E738EE">
      <w:pPr>
        <w:rPr>
          <w:rFonts w:ascii="Calibri Light" w:hAnsi="Calibri Light" w:cs="Calibri Light"/>
        </w:rPr>
      </w:pPr>
      <w:r w:rsidRPr="00862CC9">
        <w:rPr>
          <w:rFonts w:ascii="Calibri Light" w:hAnsi="Calibri Light" w:cs="Calibri Light"/>
        </w:rPr>
        <w:tab/>
        <w:t xml:space="preserve">- prétraités </w:t>
      </w:r>
    </w:p>
    <w:p w14:paraId="17D0C451" w14:textId="77777777" w:rsidR="00E738EE" w:rsidRPr="00862CC9" w:rsidRDefault="00E738EE" w:rsidP="00E738EE">
      <w:pPr>
        <w:rPr>
          <w:rFonts w:ascii="Calibri Light" w:hAnsi="Calibri Light" w:cs="Calibri Light"/>
        </w:rPr>
      </w:pPr>
      <w:r w:rsidRPr="00862CC9">
        <w:rPr>
          <w:rFonts w:ascii="Calibri Light" w:hAnsi="Calibri Light" w:cs="Calibri Light"/>
        </w:rPr>
        <w:tab/>
        <w:t xml:space="preserve">- passivés </w:t>
      </w:r>
    </w:p>
    <w:p w14:paraId="3F0820A2" w14:textId="77777777" w:rsidR="00E738EE" w:rsidRPr="00862CC9" w:rsidRDefault="00E738EE" w:rsidP="00E738EE">
      <w:pPr>
        <w:rPr>
          <w:rFonts w:ascii="Calibri Light" w:hAnsi="Calibri Light" w:cs="Calibri Light"/>
        </w:rPr>
      </w:pPr>
      <w:r w:rsidRPr="00862CC9">
        <w:rPr>
          <w:rFonts w:ascii="Calibri Light" w:hAnsi="Calibri Light" w:cs="Calibri Light"/>
        </w:rPr>
        <w:tab/>
        <w:t xml:space="preserve">- sans trace d'hydrocarbure </w:t>
      </w:r>
    </w:p>
    <w:p w14:paraId="35D8AC16" w14:textId="77777777" w:rsidR="00E738EE" w:rsidRPr="00862CC9" w:rsidRDefault="00E738EE" w:rsidP="00E738EE">
      <w:pPr>
        <w:rPr>
          <w:rFonts w:ascii="Calibri Light" w:hAnsi="Calibri Light" w:cs="Calibri Light"/>
        </w:rPr>
      </w:pPr>
      <w:r w:rsidRPr="00862CC9">
        <w:rPr>
          <w:rFonts w:ascii="Calibri Light" w:hAnsi="Calibri Light" w:cs="Calibri Light"/>
        </w:rPr>
        <w:tab/>
      </w:r>
    </w:p>
    <w:p w14:paraId="544E9B89" w14:textId="2957020E" w:rsidR="00E738EE" w:rsidRPr="00862CC9" w:rsidRDefault="00E738EE" w:rsidP="00E738EE">
      <w:pPr>
        <w:rPr>
          <w:rStyle w:val="Accentuationlgre"/>
          <w:rFonts w:ascii="Calibri Light" w:hAnsi="Calibri Light" w:cs="Calibri Light"/>
        </w:rPr>
      </w:pPr>
      <w:r w:rsidRPr="00862CC9">
        <w:rPr>
          <w:rFonts w:ascii="Calibri Light" w:hAnsi="Calibri Light" w:cs="Calibri Light"/>
        </w:rPr>
        <w:tab/>
      </w:r>
      <w:r w:rsidRPr="00862CC9">
        <w:rPr>
          <w:rStyle w:val="Accentuationlgre"/>
          <w:rFonts w:ascii="Calibri Light" w:hAnsi="Calibri Light" w:cs="Calibri Light"/>
        </w:rPr>
        <w:t xml:space="preserve">Procédés de traitements appliqués au CHU de </w:t>
      </w:r>
      <w:r w:rsidR="009C027E" w:rsidRPr="00862CC9">
        <w:rPr>
          <w:rStyle w:val="Accentuationlgre"/>
          <w:rFonts w:ascii="Calibri Light" w:hAnsi="Calibri Light" w:cs="Calibri Light"/>
        </w:rPr>
        <w:t>Montpellier :</w:t>
      </w:r>
      <w:r w:rsidRPr="00862CC9">
        <w:rPr>
          <w:rStyle w:val="Accentuationlgre"/>
          <w:rFonts w:ascii="Calibri Light" w:hAnsi="Calibri Light" w:cs="Calibri Light"/>
        </w:rPr>
        <w:t xml:space="preserve"> </w:t>
      </w:r>
    </w:p>
    <w:p w14:paraId="66B1C4E9" w14:textId="77777777" w:rsidR="00E738EE" w:rsidRPr="00862CC9" w:rsidRDefault="00E738EE" w:rsidP="00E31E03">
      <w:pPr>
        <w:rPr>
          <w:rFonts w:ascii="Calibri Light" w:hAnsi="Calibri Light" w:cs="Calibri Light"/>
        </w:rPr>
      </w:pPr>
      <w:r w:rsidRPr="00862CC9">
        <w:rPr>
          <w:rFonts w:ascii="Calibri Light" w:hAnsi="Calibri Light" w:cs="Calibri Light"/>
        </w:rPr>
        <w:t xml:space="preserve">Pour la mise en service du matériel neuf : </w:t>
      </w:r>
    </w:p>
    <w:p w14:paraId="4CDC1F4C" w14:textId="1C43878F" w:rsidR="00E738EE" w:rsidRPr="00862CC9" w:rsidRDefault="00862CC9" w:rsidP="00E738EE">
      <w:pPr>
        <w:pStyle w:val="Paragraphedeliste"/>
        <w:numPr>
          <w:ilvl w:val="0"/>
          <w:numId w:val="38"/>
        </w:numPr>
        <w:rPr>
          <w:rFonts w:ascii="Calibri Light" w:hAnsi="Calibri Light" w:cs="Calibri Light"/>
        </w:rPr>
      </w:pPr>
      <w:r w:rsidRPr="00862CC9">
        <w:rPr>
          <w:rFonts w:ascii="Calibri Light" w:hAnsi="Calibri Light" w:cs="Calibri Light"/>
        </w:rPr>
        <w:t>Nettoyage</w:t>
      </w:r>
      <w:r w:rsidR="00E738EE" w:rsidRPr="00862CC9">
        <w:rPr>
          <w:rFonts w:ascii="Calibri Light" w:hAnsi="Calibri Light" w:cs="Calibri Light"/>
        </w:rPr>
        <w:t xml:space="preserve"> en laveur désinfecteur : 3 lavages à 55° (10’) - détergent inactivant total (pH très alcalin - &gt;11 par exemple) </w:t>
      </w:r>
    </w:p>
    <w:p w14:paraId="33A97BBB" w14:textId="4EFEC1E7" w:rsidR="00E738EE" w:rsidRPr="00862CC9" w:rsidRDefault="00862CC9" w:rsidP="00E738EE">
      <w:pPr>
        <w:pStyle w:val="Paragraphedeliste"/>
        <w:numPr>
          <w:ilvl w:val="0"/>
          <w:numId w:val="38"/>
        </w:numPr>
        <w:rPr>
          <w:rFonts w:ascii="Calibri Light" w:hAnsi="Calibri Light" w:cs="Calibri Light"/>
        </w:rPr>
      </w:pPr>
      <w:r w:rsidRPr="00862CC9">
        <w:rPr>
          <w:rFonts w:ascii="Calibri Light" w:hAnsi="Calibri Light" w:cs="Calibri Light"/>
        </w:rPr>
        <w:t>Stérilisation</w:t>
      </w:r>
      <w:r w:rsidR="00E738EE" w:rsidRPr="00862CC9">
        <w:rPr>
          <w:rFonts w:ascii="Calibri Light" w:hAnsi="Calibri Light" w:cs="Calibri Light"/>
        </w:rPr>
        <w:t xml:space="preserve"> en autoclave vapeur 134° /18mn </w:t>
      </w:r>
    </w:p>
    <w:p w14:paraId="07FC759A" w14:textId="77777777" w:rsidR="00E738EE" w:rsidRPr="00862CC9" w:rsidRDefault="00E738EE" w:rsidP="00E738EE">
      <w:pPr>
        <w:pStyle w:val="Paragraphedeliste"/>
        <w:rPr>
          <w:rFonts w:ascii="Calibri Light" w:hAnsi="Calibri Light" w:cs="Calibri Light"/>
        </w:rPr>
      </w:pPr>
    </w:p>
    <w:p w14:paraId="7B383F0D" w14:textId="77777777" w:rsidR="00E738EE" w:rsidRPr="00862CC9" w:rsidRDefault="00E738EE" w:rsidP="00E738EE">
      <w:pPr>
        <w:pStyle w:val="Citation"/>
        <w:rPr>
          <w:rStyle w:val="Accentuationlgre"/>
          <w:rFonts w:ascii="Calibri Light" w:hAnsi="Calibri Light" w:cs="Calibri Light"/>
          <w:i/>
          <w:iCs/>
          <w:color w:val="auto"/>
        </w:rPr>
      </w:pPr>
      <w:r w:rsidRPr="00862CC9">
        <w:rPr>
          <w:rStyle w:val="Accentuationlgre"/>
          <w:rFonts w:ascii="Calibri Light" w:hAnsi="Calibri Light" w:cs="Calibri Light"/>
          <w:i/>
          <w:iCs/>
          <w:color w:val="auto"/>
        </w:rPr>
        <w:t xml:space="preserve">Pour un traitement en routine : </w:t>
      </w:r>
    </w:p>
    <w:p w14:paraId="37D7D913" w14:textId="2227160C" w:rsidR="00E738EE" w:rsidRPr="00862CC9" w:rsidRDefault="00862CC9" w:rsidP="00E738EE">
      <w:pPr>
        <w:pStyle w:val="Paragraphedeliste"/>
        <w:numPr>
          <w:ilvl w:val="0"/>
          <w:numId w:val="40"/>
        </w:numPr>
        <w:rPr>
          <w:rFonts w:ascii="Calibri Light" w:hAnsi="Calibri Light" w:cs="Calibri Light"/>
        </w:rPr>
      </w:pPr>
      <w:r w:rsidRPr="00862CC9">
        <w:rPr>
          <w:rFonts w:ascii="Calibri Light" w:hAnsi="Calibri Light" w:cs="Calibri Light"/>
        </w:rPr>
        <w:t>Pré</w:t>
      </w:r>
      <w:r w:rsidR="00E738EE" w:rsidRPr="00862CC9">
        <w:rPr>
          <w:rFonts w:ascii="Calibri Light" w:hAnsi="Calibri Light" w:cs="Calibri Light"/>
        </w:rPr>
        <w:t xml:space="preserve"> traitement dans un bac à ultra- sons (si nécessaire) </w:t>
      </w:r>
    </w:p>
    <w:p w14:paraId="6EAF7169" w14:textId="2BEE8FC7" w:rsidR="00E738EE" w:rsidRPr="00862CC9" w:rsidRDefault="00862CC9" w:rsidP="00E738EE">
      <w:pPr>
        <w:pStyle w:val="Paragraphedeliste"/>
        <w:numPr>
          <w:ilvl w:val="0"/>
          <w:numId w:val="40"/>
        </w:numPr>
        <w:rPr>
          <w:rFonts w:ascii="Calibri Light" w:hAnsi="Calibri Light" w:cs="Calibri Light"/>
        </w:rPr>
      </w:pPr>
      <w:r w:rsidRPr="00862CC9">
        <w:rPr>
          <w:rFonts w:ascii="Calibri Light" w:hAnsi="Calibri Light" w:cs="Calibri Light"/>
        </w:rPr>
        <w:t>Pré</w:t>
      </w:r>
      <w:r w:rsidR="00E738EE" w:rsidRPr="00862CC9">
        <w:rPr>
          <w:rFonts w:ascii="Calibri Light" w:hAnsi="Calibri Light" w:cs="Calibri Light"/>
        </w:rPr>
        <w:t xml:space="preserve"> désinfection avec pré désinfectant enzymatique </w:t>
      </w:r>
    </w:p>
    <w:p w14:paraId="5B9EBC3C" w14:textId="1CB9BB83" w:rsidR="00E738EE" w:rsidRPr="00862CC9" w:rsidRDefault="00862CC9" w:rsidP="00E738EE">
      <w:pPr>
        <w:pStyle w:val="Paragraphedeliste"/>
        <w:numPr>
          <w:ilvl w:val="0"/>
          <w:numId w:val="40"/>
        </w:numPr>
        <w:rPr>
          <w:rFonts w:ascii="Calibri Light" w:hAnsi="Calibri Light" w:cs="Calibri Light"/>
        </w:rPr>
      </w:pPr>
      <w:r w:rsidRPr="00862CC9">
        <w:rPr>
          <w:rFonts w:ascii="Calibri Light" w:hAnsi="Calibri Light" w:cs="Calibri Light"/>
        </w:rPr>
        <w:t>Nettoyage</w:t>
      </w:r>
      <w:r w:rsidR="00E738EE" w:rsidRPr="00862CC9">
        <w:rPr>
          <w:rFonts w:ascii="Calibri Light" w:hAnsi="Calibri Light" w:cs="Calibri Light"/>
        </w:rPr>
        <w:t xml:space="preserve"> en laveur désinfecteur : lavage à 55° (10’) - désinfection thermique 90°/5mn avec détergeant inactivant total (pH très alcalin - &gt;11 par exemple). </w:t>
      </w:r>
    </w:p>
    <w:p w14:paraId="73A823A2" w14:textId="7471904B" w:rsidR="00E738EE" w:rsidRPr="00862CC9" w:rsidRDefault="00862CC9" w:rsidP="00E738EE">
      <w:pPr>
        <w:pStyle w:val="Paragraphedeliste"/>
        <w:numPr>
          <w:ilvl w:val="0"/>
          <w:numId w:val="40"/>
        </w:numPr>
        <w:rPr>
          <w:rFonts w:ascii="Calibri Light" w:hAnsi="Calibri Light" w:cs="Calibri Light"/>
        </w:rPr>
      </w:pPr>
      <w:r w:rsidRPr="00862CC9">
        <w:rPr>
          <w:rFonts w:ascii="Calibri Light" w:hAnsi="Calibri Light" w:cs="Calibri Light"/>
        </w:rPr>
        <w:t>Stérilisation</w:t>
      </w:r>
      <w:r w:rsidR="00E738EE" w:rsidRPr="00862CC9">
        <w:rPr>
          <w:rFonts w:ascii="Calibri Light" w:hAnsi="Calibri Light" w:cs="Calibri Light"/>
        </w:rPr>
        <w:t xml:space="preserve"> en autoclave vapeur 134° /18mn </w:t>
      </w:r>
    </w:p>
    <w:p w14:paraId="146BF5E4" w14:textId="77777777" w:rsidR="00E738EE" w:rsidRPr="00862CC9" w:rsidRDefault="00E738EE" w:rsidP="00E738EE">
      <w:pPr>
        <w:ind w:left="360"/>
        <w:rPr>
          <w:rFonts w:ascii="Calibri Light" w:hAnsi="Calibri Light" w:cs="Calibri Light"/>
        </w:rPr>
      </w:pPr>
    </w:p>
    <w:p w14:paraId="0CC4DF02" w14:textId="4654F04F" w:rsidR="00E738EE" w:rsidRPr="00862CC9" w:rsidRDefault="00E738EE" w:rsidP="00E738EE">
      <w:pPr>
        <w:pStyle w:val="Citation"/>
        <w:rPr>
          <w:rFonts w:ascii="Calibri Light" w:hAnsi="Calibri Light" w:cs="Calibri Light"/>
        </w:rPr>
      </w:pPr>
      <w:r w:rsidRPr="00862CC9">
        <w:rPr>
          <w:rFonts w:ascii="Calibri Light" w:hAnsi="Calibri Light" w:cs="Calibri Light"/>
        </w:rPr>
        <w:t xml:space="preserve">Pour un traitement de rénovation au cas par </w:t>
      </w:r>
      <w:r w:rsidR="009C027E" w:rsidRPr="00862CC9">
        <w:rPr>
          <w:rFonts w:ascii="Calibri Light" w:hAnsi="Calibri Light" w:cs="Calibri Light"/>
        </w:rPr>
        <w:t>cas :</w:t>
      </w:r>
      <w:r w:rsidRPr="00862CC9">
        <w:rPr>
          <w:rFonts w:ascii="Calibri Light" w:hAnsi="Calibri Light" w:cs="Calibri Light"/>
        </w:rPr>
        <w:t xml:space="preserve"> </w:t>
      </w:r>
    </w:p>
    <w:p w14:paraId="77AC0586" w14:textId="77777777" w:rsidR="00E738EE" w:rsidRPr="00862CC9" w:rsidRDefault="00E738EE" w:rsidP="00E738EE">
      <w:pPr>
        <w:pStyle w:val="Paragraphedeliste"/>
        <w:numPr>
          <w:ilvl w:val="0"/>
          <w:numId w:val="41"/>
        </w:numPr>
        <w:rPr>
          <w:rFonts w:ascii="Calibri Light" w:hAnsi="Calibri Light" w:cs="Calibri Light"/>
        </w:rPr>
      </w:pPr>
      <w:r w:rsidRPr="00862CC9">
        <w:rPr>
          <w:rFonts w:ascii="Calibri Light" w:hAnsi="Calibri Light" w:cs="Calibri Light"/>
        </w:rPr>
        <w:t xml:space="preserve">L'acide phosphorique est utilisé pour cette opération </w:t>
      </w:r>
    </w:p>
    <w:p w14:paraId="1D5CCF8E" w14:textId="77777777" w:rsidR="00E738EE" w:rsidRPr="00862CC9" w:rsidRDefault="00E738EE" w:rsidP="00E738EE">
      <w:pPr>
        <w:rPr>
          <w:rFonts w:ascii="Calibri Light" w:hAnsi="Calibri Light" w:cs="Calibri Light"/>
        </w:rPr>
      </w:pPr>
    </w:p>
    <w:p w14:paraId="0C934764" w14:textId="1FA3818B" w:rsidR="00E738EE" w:rsidRPr="00862CC9" w:rsidRDefault="00E738EE" w:rsidP="00E31E03">
      <w:pPr>
        <w:ind w:left="709"/>
        <w:rPr>
          <w:rStyle w:val="Accentuationlgre"/>
          <w:rFonts w:ascii="Calibri Light" w:hAnsi="Calibri Light" w:cs="Calibri Light"/>
        </w:rPr>
      </w:pPr>
      <w:r w:rsidRPr="00862CC9">
        <w:rPr>
          <w:rStyle w:val="Accentuationlgre"/>
          <w:rFonts w:ascii="Calibri Light" w:hAnsi="Calibri Light" w:cs="Calibri Light"/>
        </w:rPr>
        <w:t xml:space="preserve">Procédés de traitement </w:t>
      </w:r>
      <w:r w:rsidR="009C027E" w:rsidRPr="00862CC9">
        <w:rPr>
          <w:rStyle w:val="Accentuationlgre"/>
          <w:rFonts w:ascii="Calibri Light" w:hAnsi="Calibri Light" w:cs="Calibri Light"/>
        </w:rPr>
        <w:t>particuliers :</w:t>
      </w:r>
      <w:r w:rsidRPr="00862CC9">
        <w:rPr>
          <w:rStyle w:val="Accentuationlgre"/>
          <w:rFonts w:ascii="Calibri Light" w:hAnsi="Calibri Light" w:cs="Calibri Light"/>
        </w:rPr>
        <w:t xml:space="preserve"> </w:t>
      </w:r>
    </w:p>
    <w:p w14:paraId="092681C7" w14:textId="77777777" w:rsidR="00E738EE" w:rsidRPr="00862CC9" w:rsidRDefault="00E738EE" w:rsidP="00E738EE">
      <w:pPr>
        <w:rPr>
          <w:rFonts w:ascii="Calibri Light" w:hAnsi="Calibri Light" w:cs="Calibri Light"/>
        </w:rPr>
      </w:pPr>
      <w:r w:rsidRPr="00862CC9">
        <w:rPr>
          <w:rFonts w:ascii="Calibri Light" w:hAnsi="Calibri Light" w:cs="Calibri Light"/>
        </w:rPr>
        <w:t xml:space="preserve">En référence aux précautions à observer en vue de réduire les risques de transmission des ATNC (agents transmissibles non conventionnels) INSTRUCTION N° DGS/RI3/2011/449 du 1er décembre 2011 relative à l’actualisation des recommandations visant à réduire les risques de transmission d’agents transmissibles non conventionnels lors des actes invasifs qui abroge la CIRCULAIRE DGS/5 C/DHOS/E 2 n° 2001-138 du 14 mars 2001, Les instruments devront impérativement supporter une immersion dans une solution de soude 1N à 20°C pendant 1heure ou tout autre procédé d’inactivation totale. Si tel n'est pas le cas, l'information devra être donnée par écrit. </w:t>
      </w:r>
    </w:p>
    <w:p w14:paraId="254D567C" w14:textId="77777777" w:rsidR="00E738EE" w:rsidRPr="00862CC9" w:rsidRDefault="00E738EE" w:rsidP="00E738EE">
      <w:pPr>
        <w:rPr>
          <w:rFonts w:ascii="Calibri Light" w:hAnsi="Calibri Light" w:cs="Calibri Light"/>
        </w:rPr>
      </w:pPr>
    </w:p>
    <w:p w14:paraId="22FB8673" w14:textId="77777777" w:rsidR="00E738EE" w:rsidRPr="00862CC9" w:rsidRDefault="00E738EE" w:rsidP="00E31E03">
      <w:pPr>
        <w:ind w:left="709"/>
        <w:rPr>
          <w:rStyle w:val="Accentuationlgre"/>
          <w:rFonts w:ascii="Calibri Light" w:hAnsi="Calibri Light" w:cs="Calibri Light"/>
        </w:rPr>
      </w:pPr>
      <w:r w:rsidRPr="00862CC9">
        <w:rPr>
          <w:rStyle w:val="Accentuationlgre"/>
          <w:rFonts w:ascii="Calibri Light" w:hAnsi="Calibri Light" w:cs="Calibri Light"/>
        </w:rPr>
        <w:t xml:space="preserve">Non conformités : </w:t>
      </w:r>
    </w:p>
    <w:p w14:paraId="2661B47C" w14:textId="77777777" w:rsidR="00E738EE" w:rsidRPr="00862CC9" w:rsidRDefault="00E738EE" w:rsidP="00E738EE">
      <w:pPr>
        <w:rPr>
          <w:rFonts w:ascii="Calibri Light" w:hAnsi="Calibri Light" w:cs="Calibri Light"/>
        </w:rPr>
      </w:pPr>
      <w:r w:rsidRPr="00862CC9">
        <w:rPr>
          <w:rFonts w:ascii="Calibri Light" w:hAnsi="Calibri Light" w:cs="Calibri Light"/>
        </w:rPr>
        <w:t xml:space="preserve">A l'issue de chaque étape des traitements décrits ci-dessus, une vérification qualitative sera effectuée. </w:t>
      </w:r>
    </w:p>
    <w:p w14:paraId="0D55B033" w14:textId="77777777" w:rsidR="00E738EE" w:rsidRPr="00862CC9" w:rsidRDefault="00E738EE" w:rsidP="00E738EE">
      <w:pPr>
        <w:rPr>
          <w:rFonts w:ascii="Calibri Light" w:hAnsi="Calibri Light" w:cs="Calibri Light"/>
        </w:rPr>
      </w:pPr>
      <w:r w:rsidRPr="00862CC9">
        <w:rPr>
          <w:rFonts w:ascii="Calibri Light" w:hAnsi="Calibri Light" w:cs="Calibri Light"/>
        </w:rPr>
        <w:t xml:space="preserve">Le matériel présentant des anomalies (tâches, corrosion…) sera retourné au fournisseur pour remise en conformité ou un échange standard. </w:t>
      </w:r>
    </w:p>
    <w:p w14:paraId="2B553C04" w14:textId="77777777" w:rsidR="00E738EE" w:rsidRPr="00862CC9" w:rsidRDefault="00E738EE" w:rsidP="00E738EE">
      <w:pPr>
        <w:rPr>
          <w:rFonts w:ascii="Calibri Light" w:hAnsi="Calibri Light" w:cs="Calibri Light"/>
        </w:rPr>
      </w:pPr>
    </w:p>
    <w:p w14:paraId="7FEC34B9" w14:textId="77777777" w:rsidR="00E738EE" w:rsidRPr="00862CC9" w:rsidRDefault="00E738EE" w:rsidP="00BE474C">
      <w:pPr>
        <w:ind w:firstLine="709"/>
        <w:rPr>
          <w:rStyle w:val="Accentuationlgre"/>
          <w:rFonts w:ascii="Calibri Light" w:hAnsi="Calibri Light" w:cs="Calibri Light"/>
        </w:rPr>
      </w:pPr>
      <w:r w:rsidRPr="00862CC9">
        <w:rPr>
          <w:rStyle w:val="Accentuationlgre"/>
          <w:rFonts w:ascii="Calibri Light" w:hAnsi="Calibri Light" w:cs="Calibri Light"/>
        </w:rPr>
        <w:t xml:space="preserve">Incompatibilité des traitements cités ci-dessus : </w:t>
      </w:r>
    </w:p>
    <w:p w14:paraId="23AFA428" w14:textId="77777777" w:rsidR="00E738EE" w:rsidRPr="00862CC9" w:rsidRDefault="00E738EE" w:rsidP="00E31E03">
      <w:pPr>
        <w:rPr>
          <w:rFonts w:ascii="Calibri Light" w:hAnsi="Calibri Light" w:cs="Calibri Light"/>
        </w:rPr>
      </w:pPr>
      <w:r w:rsidRPr="00862CC9">
        <w:rPr>
          <w:rFonts w:ascii="Calibri Light" w:hAnsi="Calibri Light" w:cs="Calibri Light"/>
        </w:rPr>
        <w:t>En cas d'incompatibilité ou de contrainte technique autre que celles cités ci-dessus le candidat devra</w:t>
      </w:r>
      <w:r w:rsidR="00E31E03" w:rsidRPr="00862CC9">
        <w:rPr>
          <w:rFonts w:ascii="Calibri Light" w:hAnsi="Calibri Light" w:cs="Calibri Light"/>
        </w:rPr>
        <w:t xml:space="preserve"> le stipuler dans la « Fiche de dispositifs m</w:t>
      </w:r>
      <w:r w:rsidR="00BE474C" w:rsidRPr="00862CC9">
        <w:rPr>
          <w:rFonts w:ascii="Calibri Light" w:hAnsi="Calibri Light" w:cs="Calibri Light"/>
        </w:rPr>
        <w:t>é</w:t>
      </w:r>
      <w:r w:rsidR="00E31E03" w:rsidRPr="00862CC9">
        <w:rPr>
          <w:rFonts w:ascii="Calibri Light" w:hAnsi="Calibri Light" w:cs="Calibri Light"/>
        </w:rPr>
        <w:t>dicaux</w:t>
      </w:r>
      <w:r w:rsidRPr="00862CC9">
        <w:rPr>
          <w:rFonts w:ascii="Calibri Light" w:hAnsi="Calibri Light" w:cs="Calibri Light"/>
        </w:rPr>
        <w:t xml:space="preserve"> » jointe en annexe n°2 au CCTP. </w:t>
      </w:r>
    </w:p>
    <w:p w14:paraId="24394B41" w14:textId="77777777" w:rsidR="001E37D2" w:rsidRPr="00862CC9" w:rsidRDefault="001E37D2" w:rsidP="00333052">
      <w:pPr>
        <w:pStyle w:val="Titre2"/>
        <w:rPr>
          <w:rFonts w:ascii="Calibri Light" w:hAnsi="Calibri Light" w:cs="Calibri Light"/>
        </w:rPr>
      </w:pPr>
      <w:bookmarkStart w:id="26" w:name="_Toc522776844"/>
      <w:r w:rsidRPr="00862CC9">
        <w:rPr>
          <w:rFonts w:ascii="Calibri Light" w:hAnsi="Calibri Light" w:cs="Calibri Light"/>
        </w:rPr>
        <w:t>Codification -symbolisation des produits</w:t>
      </w:r>
      <w:r w:rsidR="00E31E03" w:rsidRPr="00862CC9">
        <w:rPr>
          <w:rFonts w:ascii="Calibri Light" w:hAnsi="Calibri Light" w:cs="Calibri Light"/>
        </w:rPr>
        <w:t>- traçabilité</w:t>
      </w:r>
      <w:bookmarkEnd w:id="26"/>
    </w:p>
    <w:p w14:paraId="4508C358" w14:textId="77777777" w:rsidR="00BE474C" w:rsidRPr="00862CC9" w:rsidRDefault="00BE474C" w:rsidP="00333052">
      <w:pPr>
        <w:rPr>
          <w:rFonts w:ascii="Calibri Light" w:hAnsi="Calibri Light" w:cs="Calibri Light"/>
        </w:rPr>
      </w:pPr>
      <w:r w:rsidRPr="00862CC9">
        <w:rPr>
          <w:rFonts w:ascii="Calibri Light" w:hAnsi="Calibri Light" w:cs="Calibri Light"/>
        </w:rPr>
        <w:t>Pour les dispositifs non stériles réutilisables type matériel ancillaire…, le fournisseur s’engage à fournir un matériel gravé CE.</w:t>
      </w:r>
    </w:p>
    <w:p w14:paraId="7C3AF2CA" w14:textId="77777777" w:rsidR="00BE474C" w:rsidRPr="00862CC9" w:rsidRDefault="00BE474C" w:rsidP="00BE474C">
      <w:pPr>
        <w:rPr>
          <w:rFonts w:ascii="Calibri Light" w:hAnsi="Calibri Light" w:cs="Calibri Light"/>
        </w:rPr>
      </w:pPr>
      <w:r w:rsidRPr="00862CC9">
        <w:rPr>
          <w:rFonts w:ascii="Calibri Light" w:hAnsi="Calibri Light" w:cs="Calibri Light"/>
        </w:rPr>
        <w:t xml:space="preserve">Sur chaque instrument livré devra être apposé sans surcoût et au minimum : </w:t>
      </w:r>
    </w:p>
    <w:p w14:paraId="7C8117D4" w14:textId="77777777" w:rsidR="00BE474C" w:rsidRPr="00862CC9" w:rsidRDefault="00BE474C" w:rsidP="00BE474C">
      <w:pPr>
        <w:rPr>
          <w:rFonts w:ascii="Calibri Light" w:hAnsi="Calibri Light" w:cs="Calibri Light"/>
        </w:rPr>
      </w:pPr>
      <w:r w:rsidRPr="00862CC9">
        <w:rPr>
          <w:rFonts w:ascii="Calibri Light" w:hAnsi="Calibri Light" w:cs="Calibri Light"/>
        </w:rPr>
        <w:lastRenderedPageBreak/>
        <w:t xml:space="preserve">- le sigle ou le nom du fabricant </w:t>
      </w:r>
    </w:p>
    <w:p w14:paraId="7F7C284F" w14:textId="77777777" w:rsidR="00BE474C" w:rsidRPr="00862CC9" w:rsidRDefault="00BE474C" w:rsidP="00BE474C">
      <w:pPr>
        <w:rPr>
          <w:rFonts w:ascii="Calibri Light" w:hAnsi="Calibri Light" w:cs="Calibri Light"/>
        </w:rPr>
      </w:pPr>
      <w:r w:rsidRPr="00862CC9">
        <w:rPr>
          <w:rFonts w:ascii="Calibri Light" w:hAnsi="Calibri Light" w:cs="Calibri Light"/>
        </w:rPr>
        <w:t xml:space="preserve">- la référence du produit </w:t>
      </w:r>
    </w:p>
    <w:p w14:paraId="5923481F" w14:textId="77777777" w:rsidR="00BE474C" w:rsidRPr="00593D89" w:rsidRDefault="00BE474C" w:rsidP="00BE474C">
      <w:pPr>
        <w:rPr>
          <w:rFonts w:ascii="Calibri Light" w:hAnsi="Calibri Light" w:cs="Calibri Light"/>
          <w:sz w:val="18"/>
          <w:szCs w:val="18"/>
        </w:rPr>
      </w:pPr>
      <w:r w:rsidRPr="00862CC9">
        <w:rPr>
          <w:rFonts w:ascii="Calibri Light" w:hAnsi="Calibri Light" w:cs="Calibri Light"/>
        </w:rPr>
        <w:t xml:space="preserve">- le marquage CE </w:t>
      </w:r>
      <w:r w:rsidR="00C4498B" w:rsidRPr="00593D89">
        <w:rPr>
          <w:rFonts w:ascii="Calibri Light" w:hAnsi="Calibri Light" w:cs="Calibri Light"/>
          <w:color w:val="FF0000"/>
          <w:lang w:eastAsia="en-US"/>
        </w:rPr>
        <w:t xml:space="preserve">OU répondre aux exigences du </w:t>
      </w:r>
      <w:r w:rsidR="00C4498B" w:rsidRPr="00593D89">
        <w:rPr>
          <w:rFonts w:ascii="Calibri Light" w:hAnsi="Calibri Light" w:cs="Calibri Light"/>
          <w:color w:val="FF0000"/>
        </w:rPr>
        <w:t>règlement UE 2017/745</w:t>
      </w:r>
    </w:p>
    <w:p w14:paraId="3992BCFB" w14:textId="77777777" w:rsidR="00BE474C" w:rsidRPr="00862CC9" w:rsidRDefault="00BE474C" w:rsidP="00BE474C">
      <w:pPr>
        <w:rPr>
          <w:rFonts w:ascii="Calibri Light" w:hAnsi="Calibri Light" w:cs="Calibri Light"/>
        </w:rPr>
      </w:pPr>
      <w:r w:rsidRPr="00862CC9">
        <w:rPr>
          <w:rFonts w:ascii="Calibri Light" w:hAnsi="Calibri Light" w:cs="Calibri Light"/>
        </w:rPr>
        <w:t xml:space="preserve">- </w:t>
      </w:r>
      <w:r w:rsidR="00A0073E" w:rsidRPr="00862CC9">
        <w:rPr>
          <w:rFonts w:ascii="Calibri Light" w:hAnsi="Calibri Light" w:cs="Calibri Light"/>
        </w:rPr>
        <w:t>par défaut l'année de livraison</w:t>
      </w:r>
      <w:r w:rsidRPr="00862CC9">
        <w:rPr>
          <w:rFonts w:ascii="Calibri Light" w:hAnsi="Calibri Light" w:cs="Calibri Light"/>
        </w:rPr>
        <w:t xml:space="preserve">. </w:t>
      </w:r>
    </w:p>
    <w:p w14:paraId="4D68BC5A" w14:textId="77777777" w:rsidR="00BE474C" w:rsidRPr="00862CC9" w:rsidRDefault="00BE474C" w:rsidP="00BE474C">
      <w:pPr>
        <w:rPr>
          <w:rFonts w:ascii="Calibri Light" w:hAnsi="Calibri Light" w:cs="Calibri Light"/>
        </w:rPr>
      </w:pPr>
    </w:p>
    <w:p w14:paraId="460EBA5D" w14:textId="77777777" w:rsidR="00BE474C" w:rsidRPr="00862CC9" w:rsidRDefault="00BE474C" w:rsidP="00BE474C">
      <w:pPr>
        <w:rPr>
          <w:rFonts w:ascii="Calibri Light" w:hAnsi="Calibri Light" w:cs="Calibri Light"/>
        </w:rPr>
      </w:pPr>
      <w:r w:rsidRPr="00862CC9">
        <w:rPr>
          <w:rFonts w:ascii="Calibri Light" w:hAnsi="Calibri Light" w:cs="Calibri Light"/>
        </w:rPr>
        <w:t>Pour le matériel démontable le marquage sera effectué de préférence sur chaque élément composant l'instrument. En cas d'impossibilité technique ou autre le candidat devra l'indiquer et l'argumenter dans son offre. Dans le cas où une date est gravée lors de la fabrication, le candidat devra expliciter la signification de cette date (date de fin de garantie ; numéro unique ; n° de lot… etc…)</w:t>
      </w:r>
    </w:p>
    <w:p w14:paraId="3E104A51" w14:textId="77777777" w:rsidR="00BE474C" w:rsidRPr="00862CC9" w:rsidRDefault="00BE474C" w:rsidP="00BE474C">
      <w:pPr>
        <w:rPr>
          <w:rFonts w:ascii="Calibri Light" w:hAnsi="Calibri Light" w:cs="Calibri Light"/>
        </w:rPr>
      </w:pPr>
    </w:p>
    <w:p w14:paraId="11FFD8AD" w14:textId="77777777" w:rsidR="001E37D2" w:rsidRPr="00862CC9" w:rsidRDefault="001E37D2" w:rsidP="00333052">
      <w:pPr>
        <w:rPr>
          <w:rFonts w:ascii="Calibri Light" w:hAnsi="Calibri Light" w:cs="Calibri Light"/>
        </w:rPr>
      </w:pPr>
      <w:r w:rsidRPr="00862CC9">
        <w:rPr>
          <w:rFonts w:ascii="Calibri Light" w:hAnsi="Calibri Light" w:cs="Calibri Light"/>
        </w:rPr>
        <w:t>Les hôpitaux sont en phase d'intégration d'outils informatiques de traçabilité des dispositifs</w:t>
      </w:r>
      <w:r w:rsidR="00C451BA" w:rsidRPr="00862CC9">
        <w:rPr>
          <w:rFonts w:ascii="Calibri Light" w:hAnsi="Calibri Light" w:cs="Calibri Light"/>
        </w:rPr>
        <w:t xml:space="preserve"> </w:t>
      </w:r>
      <w:r w:rsidRPr="00862CC9">
        <w:rPr>
          <w:rFonts w:ascii="Calibri Light" w:hAnsi="Calibri Light" w:cs="Calibri Light"/>
        </w:rPr>
        <w:t>médicaux et des médicaments pour des objectifs sanitaires, règlementaires, comptables et de</w:t>
      </w:r>
      <w:r w:rsidR="00C451BA" w:rsidRPr="00862CC9">
        <w:rPr>
          <w:rFonts w:ascii="Calibri Light" w:hAnsi="Calibri Light" w:cs="Calibri Light"/>
        </w:rPr>
        <w:t xml:space="preserve"> </w:t>
      </w:r>
      <w:r w:rsidRPr="00862CC9">
        <w:rPr>
          <w:rFonts w:ascii="Calibri Light" w:hAnsi="Calibri Light" w:cs="Calibri Light"/>
        </w:rPr>
        <w:t>gestion de stock. L'intégration dématérialisée, automatisée et fiable des informations liées à</w:t>
      </w:r>
      <w:r w:rsidR="00C451BA" w:rsidRPr="00862CC9">
        <w:rPr>
          <w:rFonts w:ascii="Calibri Light" w:hAnsi="Calibri Light" w:cs="Calibri Light"/>
        </w:rPr>
        <w:t xml:space="preserve"> </w:t>
      </w:r>
      <w:r w:rsidRPr="00862CC9">
        <w:rPr>
          <w:rFonts w:ascii="Calibri Light" w:hAnsi="Calibri Light" w:cs="Calibri Light"/>
        </w:rPr>
        <w:t>ces produits, ne peut être réalisée qu'avec une base de codification produit harmonisée.</w:t>
      </w:r>
    </w:p>
    <w:p w14:paraId="1F2810C2" w14:textId="77777777" w:rsidR="001E37D2" w:rsidRPr="00862CC9" w:rsidRDefault="001E37D2" w:rsidP="00333052">
      <w:pPr>
        <w:rPr>
          <w:rFonts w:ascii="Calibri Light" w:hAnsi="Calibri Light" w:cs="Calibri Light"/>
        </w:rPr>
      </w:pPr>
      <w:r w:rsidRPr="00862CC9">
        <w:rPr>
          <w:rFonts w:ascii="Calibri Light" w:hAnsi="Calibri Light" w:cs="Calibri Light"/>
        </w:rPr>
        <w:t>Sur les recommandations de la Conférence Nationale des Directeurs Généraux, notre</w:t>
      </w:r>
      <w:r w:rsidR="00C451BA" w:rsidRPr="00862CC9">
        <w:rPr>
          <w:rFonts w:ascii="Calibri Light" w:hAnsi="Calibri Light" w:cs="Calibri Light"/>
        </w:rPr>
        <w:t xml:space="preserve"> </w:t>
      </w:r>
      <w:r w:rsidRPr="00862CC9">
        <w:rPr>
          <w:rFonts w:ascii="Calibri Light" w:hAnsi="Calibri Light" w:cs="Calibri Light"/>
        </w:rPr>
        <w:t>établissement souhaite fortement que ses fournisseurs codifient leurs produits et leurs unités</w:t>
      </w:r>
      <w:r w:rsidR="00C451BA" w:rsidRPr="00862CC9">
        <w:rPr>
          <w:rFonts w:ascii="Calibri Light" w:hAnsi="Calibri Light" w:cs="Calibri Light"/>
        </w:rPr>
        <w:t xml:space="preserve"> </w:t>
      </w:r>
      <w:r w:rsidRPr="00862CC9">
        <w:rPr>
          <w:rFonts w:ascii="Calibri Light" w:hAnsi="Calibri Light" w:cs="Calibri Light"/>
        </w:rPr>
        <w:t>logistiques selon le standard international de codification GS1.</w:t>
      </w:r>
    </w:p>
    <w:p w14:paraId="5F17A6E2" w14:textId="77777777" w:rsidR="001E37D2" w:rsidRPr="00862CC9" w:rsidRDefault="001E37D2" w:rsidP="00333052">
      <w:pPr>
        <w:rPr>
          <w:rFonts w:ascii="Calibri Light" w:hAnsi="Calibri Light" w:cs="Calibri Light"/>
        </w:rPr>
      </w:pPr>
      <w:r w:rsidRPr="00862CC9">
        <w:rPr>
          <w:rFonts w:ascii="Calibri Light" w:hAnsi="Calibri Light" w:cs="Calibri Light"/>
        </w:rPr>
        <w:t>Ce code devra être présenté par un unique symbole lisible et exploitable de façon</w:t>
      </w:r>
      <w:r w:rsidR="00C451BA" w:rsidRPr="00862CC9">
        <w:rPr>
          <w:rFonts w:ascii="Calibri Light" w:hAnsi="Calibri Light" w:cs="Calibri Light"/>
        </w:rPr>
        <w:t xml:space="preserve"> </w:t>
      </w:r>
      <w:r w:rsidRPr="00862CC9">
        <w:rPr>
          <w:rFonts w:ascii="Calibri Light" w:hAnsi="Calibri Light" w:cs="Calibri Light"/>
        </w:rPr>
        <w:t>automatique (code à barres GS1-128 ou Datamatrix).</w:t>
      </w:r>
    </w:p>
    <w:p w14:paraId="296A2616" w14:textId="77777777" w:rsidR="00E31E03" w:rsidRPr="00862CC9" w:rsidRDefault="00E31E03" w:rsidP="00E31E03">
      <w:pPr>
        <w:rPr>
          <w:rFonts w:ascii="Calibri Light" w:hAnsi="Calibri Light" w:cs="Calibri Light"/>
        </w:rPr>
      </w:pPr>
    </w:p>
    <w:p w14:paraId="6843E8BD" w14:textId="4393D73F" w:rsidR="00E31E03" w:rsidRPr="00862CC9" w:rsidRDefault="00E31E03" w:rsidP="00E31E03">
      <w:pPr>
        <w:rPr>
          <w:rFonts w:ascii="Calibri Light" w:hAnsi="Calibri Light" w:cs="Calibri Light"/>
        </w:rPr>
      </w:pPr>
      <w:r w:rsidRPr="00862CC9">
        <w:rPr>
          <w:rFonts w:ascii="Calibri Light" w:hAnsi="Calibri Light" w:cs="Calibri Light"/>
        </w:rPr>
        <w:t xml:space="preserve">Une identification unitaire et univoque de chaque instrument chirurgical par un numéro d'immatriculation devra alors être réalisée. </w:t>
      </w:r>
    </w:p>
    <w:p w14:paraId="10449732" w14:textId="77777777" w:rsidR="00E31E03" w:rsidRPr="00862CC9" w:rsidRDefault="00E31E03" w:rsidP="00E31E03">
      <w:pPr>
        <w:rPr>
          <w:rFonts w:ascii="Calibri Light" w:hAnsi="Calibri Light" w:cs="Calibri Light"/>
        </w:rPr>
      </w:pPr>
      <w:r w:rsidRPr="00862CC9">
        <w:rPr>
          <w:rFonts w:ascii="Calibri Light" w:hAnsi="Calibri Light" w:cs="Calibri Light"/>
        </w:rPr>
        <w:t xml:space="preserve">Ce numéro d'identification sera composé de : </w:t>
      </w:r>
    </w:p>
    <w:p w14:paraId="3269084C" w14:textId="77777777" w:rsidR="00E31E03" w:rsidRPr="00862CC9" w:rsidRDefault="00E31E03" w:rsidP="00E31E03">
      <w:pPr>
        <w:rPr>
          <w:rFonts w:ascii="Calibri Light" w:hAnsi="Calibri Light" w:cs="Calibri Light"/>
        </w:rPr>
      </w:pPr>
      <w:r w:rsidRPr="00862CC9">
        <w:rPr>
          <w:rFonts w:ascii="Calibri Light" w:hAnsi="Calibri Light" w:cs="Calibri Light"/>
        </w:rPr>
        <w:t xml:space="preserve">- L'identification de l'immatriculant défini par le système EAN.UCC </w:t>
      </w:r>
    </w:p>
    <w:p w14:paraId="027008C1" w14:textId="77777777" w:rsidR="00E31E03" w:rsidRPr="00862CC9" w:rsidRDefault="00E31E03" w:rsidP="00E31E03">
      <w:pPr>
        <w:rPr>
          <w:rFonts w:ascii="Calibri Light" w:hAnsi="Calibri Light" w:cs="Calibri Light"/>
        </w:rPr>
      </w:pPr>
      <w:r w:rsidRPr="00862CC9">
        <w:rPr>
          <w:rFonts w:ascii="Calibri Light" w:hAnsi="Calibri Light" w:cs="Calibri Light"/>
        </w:rPr>
        <w:t xml:space="preserve">- L'identification du produit </w:t>
      </w:r>
    </w:p>
    <w:p w14:paraId="1F0C8FFC" w14:textId="77777777" w:rsidR="00E31E03" w:rsidRPr="00862CC9" w:rsidRDefault="00E31E03" w:rsidP="00E31E03">
      <w:pPr>
        <w:rPr>
          <w:rFonts w:ascii="Calibri Light" w:hAnsi="Calibri Light" w:cs="Calibri Light"/>
        </w:rPr>
      </w:pPr>
      <w:r w:rsidRPr="00862CC9">
        <w:rPr>
          <w:rFonts w:ascii="Calibri Light" w:hAnsi="Calibri Light" w:cs="Calibri Light"/>
        </w:rPr>
        <w:t xml:space="preserve">- La sérialisation du produit par une identification unitaire </w:t>
      </w:r>
    </w:p>
    <w:p w14:paraId="3FFC6F0C" w14:textId="77777777" w:rsidR="00E31E03" w:rsidRPr="00862CC9" w:rsidRDefault="00E31E03" w:rsidP="00E31E03">
      <w:pPr>
        <w:rPr>
          <w:rFonts w:ascii="Calibri Light" w:hAnsi="Calibri Light" w:cs="Calibri Light"/>
        </w:rPr>
      </w:pPr>
    </w:p>
    <w:p w14:paraId="523CE830" w14:textId="7166AFDF" w:rsidR="00E31E03" w:rsidRPr="00862CC9" w:rsidRDefault="00E31E03" w:rsidP="00E31E03">
      <w:pPr>
        <w:rPr>
          <w:rFonts w:ascii="Calibri Light" w:hAnsi="Calibri Light" w:cs="Calibri Light"/>
        </w:rPr>
      </w:pPr>
      <w:r w:rsidRPr="00862CC9">
        <w:rPr>
          <w:rFonts w:ascii="Calibri Light" w:hAnsi="Calibri Light" w:cs="Calibri Light"/>
        </w:rPr>
        <w:t>La structure standard et internationale des données EAN.UCC est traduite par un code</w:t>
      </w:r>
      <w:r w:rsidR="00BE474C" w:rsidRPr="00862CC9">
        <w:rPr>
          <w:rFonts w:ascii="Calibri Light" w:hAnsi="Calibri Light" w:cs="Calibri Light"/>
        </w:rPr>
        <w:t xml:space="preserve"> bi dimensionnel matriciel </w:t>
      </w:r>
      <w:r w:rsidR="00862CC9" w:rsidRPr="00862CC9">
        <w:rPr>
          <w:rFonts w:ascii="Calibri Light" w:hAnsi="Calibri Light" w:cs="Calibri Light"/>
        </w:rPr>
        <w:t>Datamatrix.</w:t>
      </w:r>
      <w:r w:rsidRPr="00862CC9">
        <w:rPr>
          <w:rFonts w:ascii="Calibri Light" w:hAnsi="Calibri Light" w:cs="Calibri Light"/>
        </w:rPr>
        <w:t xml:space="preserve"> </w:t>
      </w:r>
    </w:p>
    <w:p w14:paraId="05A4688F" w14:textId="77777777" w:rsidR="00E31E03" w:rsidRPr="00862CC9" w:rsidRDefault="00E31E03" w:rsidP="00E31E03">
      <w:pPr>
        <w:rPr>
          <w:rFonts w:ascii="Calibri Light" w:hAnsi="Calibri Light" w:cs="Calibri Light"/>
        </w:rPr>
      </w:pPr>
      <w:r w:rsidRPr="00862CC9">
        <w:rPr>
          <w:rFonts w:ascii="Calibri Light" w:hAnsi="Calibri Light" w:cs="Calibri Light"/>
        </w:rPr>
        <w:t xml:space="preserve">Le fabricant ou immatriculant doit s'engager à ce que l'identification du dispositif médical soit possible pendant toute sa durée de vie en tenant compte des traitements de prédésinfection, désinfection, stérilisation et remise en état. Un dossier technique complet et chiffré sera fourni à l'appui de ce volet traçabilité dans lequel chaque candidat détaillera à minima : </w:t>
      </w:r>
    </w:p>
    <w:p w14:paraId="0F4BF7BD" w14:textId="77777777" w:rsidR="00E31E03" w:rsidRPr="00862CC9" w:rsidRDefault="00E31E03" w:rsidP="00E31E03">
      <w:pPr>
        <w:rPr>
          <w:rFonts w:ascii="Calibri Light" w:hAnsi="Calibri Light" w:cs="Calibri Light"/>
        </w:rPr>
      </w:pPr>
      <w:r w:rsidRPr="00862CC9">
        <w:rPr>
          <w:rFonts w:ascii="Calibri Light" w:hAnsi="Calibri Light" w:cs="Calibri Light"/>
        </w:rPr>
        <w:t xml:space="preserve">- S'il privilégie déjà une technologie de représentation de ces données pour ses gammes d'instruments, en identifiant les instruments qui ne peuvent supporter cette représentation en raison de contraintes techniques. </w:t>
      </w:r>
    </w:p>
    <w:p w14:paraId="706BD391" w14:textId="77777777" w:rsidR="00E31E03" w:rsidRPr="00862CC9" w:rsidRDefault="00E31E03" w:rsidP="00E31E03">
      <w:pPr>
        <w:rPr>
          <w:rFonts w:ascii="Calibri Light" w:hAnsi="Calibri Light" w:cs="Calibri Light"/>
        </w:rPr>
      </w:pPr>
      <w:r w:rsidRPr="00862CC9">
        <w:rPr>
          <w:rFonts w:ascii="Calibri Light" w:hAnsi="Calibri Light" w:cs="Calibri Light"/>
        </w:rPr>
        <w:t xml:space="preserve">- Les éventuels partenaires avec lesquels il traite et la nature des liens contractuels qui les lient. </w:t>
      </w:r>
    </w:p>
    <w:p w14:paraId="73A04D92" w14:textId="77777777" w:rsidR="00E31E03" w:rsidRPr="00862CC9" w:rsidRDefault="00E31E03" w:rsidP="00E31E03">
      <w:pPr>
        <w:rPr>
          <w:rFonts w:ascii="Calibri Light" w:hAnsi="Calibri Light" w:cs="Calibri Light"/>
        </w:rPr>
      </w:pPr>
      <w:r w:rsidRPr="00862CC9">
        <w:rPr>
          <w:rFonts w:ascii="Calibri Light" w:hAnsi="Calibri Light" w:cs="Calibri Light"/>
        </w:rPr>
        <w:t xml:space="preserve">- Le coût unitaire de ce marquage spécifique pour un instrument neuf (inclus ou en sus du prix unitaire dans l'offre de prix). </w:t>
      </w:r>
    </w:p>
    <w:p w14:paraId="67CCC975" w14:textId="77777777" w:rsidR="00E31E03" w:rsidRPr="00862CC9" w:rsidRDefault="00E31E03" w:rsidP="00E31E03">
      <w:pPr>
        <w:rPr>
          <w:rFonts w:ascii="Calibri Light" w:hAnsi="Calibri Light" w:cs="Calibri Light"/>
        </w:rPr>
      </w:pPr>
      <w:r w:rsidRPr="00862CC9">
        <w:rPr>
          <w:rFonts w:ascii="Calibri Light" w:hAnsi="Calibri Light" w:cs="Calibri Light"/>
        </w:rPr>
        <w:t xml:space="preserve">- Les conditions éventuelles de reprise du parc pré existant d'instrumentation : coût, délais, conditions d'intervention, autre… </w:t>
      </w:r>
    </w:p>
    <w:p w14:paraId="36596B3D" w14:textId="77777777" w:rsidR="001E37D2" w:rsidRPr="00862CC9" w:rsidRDefault="001E37D2" w:rsidP="00333052">
      <w:pPr>
        <w:pStyle w:val="Titre2"/>
        <w:rPr>
          <w:rFonts w:ascii="Calibri Light" w:hAnsi="Calibri Light" w:cs="Calibri Light"/>
        </w:rPr>
      </w:pPr>
      <w:bookmarkStart w:id="27" w:name="_Toc522776845"/>
      <w:r w:rsidRPr="00862CC9">
        <w:rPr>
          <w:rFonts w:ascii="Calibri Light" w:hAnsi="Calibri Light" w:cs="Calibri Light"/>
        </w:rPr>
        <w:t>Maintenance</w:t>
      </w:r>
      <w:bookmarkEnd w:id="27"/>
    </w:p>
    <w:p w14:paraId="1F73E5EB" w14:textId="77777777" w:rsidR="001E37D2" w:rsidRPr="00862CC9" w:rsidRDefault="001E37D2" w:rsidP="00333052">
      <w:pPr>
        <w:rPr>
          <w:rFonts w:ascii="Calibri Light" w:hAnsi="Calibri Light" w:cs="Calibri Light"/>
        </w:rPr>
      </w:pPr>
      <w:r w:rsidRPr="00862CC9">
        <w:rPr>
          <w:rFonts w:ascii="Calibri Light" w:hAnsi="Calibri Light" w:cs="Calibri Light"/>
        </w:rPr>
        <w:t>Le fournisseur s'engage à réaliser (ou faire réaliser) la maintenance préventive, curative et le</w:t>
      </w:r>
      <w:r w:rsidR="00C451BA" w:rsidRPr="00862CC9">
        <w:rPr>
          <w:rFonts w:ascii="Calibri Light" w:hAnsi="Calibri Light" w:cs="Calibri Light"/>
        </w:rPr>
        <w:t xml:space="preserve"> </w:t>
      </w:r>
      <w:r w:rsidRPr="00862CC9">
        <w:rPr>
          <w:rFonts w:ascii="Calibri Light" w:hAnsi="Calibri Light" w:cs="Calibri Light"/>
        </w:rPr>
        <w:t>contrôle de performances des matériels par des professionnels compétents selon les</w:t>
      </w:r>
      <w:r w:rsidR="00C451BA" w:rsidRPr="00862CC9">
        <w:rPr>
          <w:rFonts w:ascii="Calibri Light" w:hAnsi="Calibri Light" w:cs="Calibri Light"/>
        </w:rPr>
        <w:t xml:space="preserve"> </w:t>
      </w:r>
      <w:r w:rsidRPr="00862CC9">
        <w:rPr>
          <w:rFonts w:ascii="Calibri Light" w:hAnsi="Calibri Light" w:cs="Calibri Light"/>
        </w:rPr>
        <w:t>préconisations du constructeur.</w:t>
      </w:r>
    </w:p>
    <w:p w14:paraId="3C482B48" w14:textId="77777777" w:rsidR="001E37D2" w:rsidRPr="00862CC9" w:rsidRDefault="001E37D2" w:rsidP="00333052">
      <w:pPr>
        <w:rPr>
          <w:rFonts w:ascii="Calibri Light" w:hAnsi="Calibri Light" w:cs="Calibri Light"/>
        </w:rPr>
      </w:pPr>
      <w:r w:rsidRPr="00862CC9">
        <w:rPr>
          <w:rFonts w:ascii="Calibri Light" w:hAnsi="Calibri Light" w:cs="Calibri Light"/>
        </w:rPr>
        <w:t>Le C.H.U. sollicitera le fournisseur pour la réalisation d'une maintenance des matériels</w:t>
      </w:r>
      <w:r w:rsidR="00C451BA" w:rsidRPr="00862CC9">
        <w:rPr>
          <w:rFonts w:ascii="Calibri Light" w:hAnsi="Calibri Light" w:cs="Calibri Light"/>
        </w:rPr>
        <w:t xml:space="preserve"> </w:t>
      </w:r>
      <w:r w:rsidRPr="00862CC9">
        <w:rPr>
          <w:rFonts w:ascii="Calibri Light" w:hAnsi="Calibri Light" w:cs="Calibri Light"/>
        </w:rPr>
        <w:t>défaillants ou justifiant d'un contrôle et/ou d'une maintenance préventive autant que de</w:t>
      </w:r>
      <w:r w:rsidR="00C451BA" w:rsidRPr="00862CC9">
        <w:rPr>
          <w:rFonts w:ascii="Calibri Light" w:hAnsi="Calibri Light" w:cs="Calibri Light"/>
        </w:rPr>
        <w:t xml:space="preserve"> </w:t>
      </w:r>
      <w:r w:rsidRPr="00862CC9">
        <w:rPr>
          <w:rFonts w:ascii="Calibri Light" w:hAnsi="Calibri Light" w:cs="Calibri Light"/>
        </w:rPr>
        <w:t>besoin.</w:t>
      </w:r>
    </w:p>
    <w:p w14:paraId="37B14ADD" w14:textId="77777777" w:rsidR="001E37D2" w:rsidRPr="00862CC9" w:rsidRDefault="001E37D2" w:rsidP="00333052">
      <w:pPr>
        <w:rPr>
          <w:rFonts w:ascii="Calibri Light" w:hAnsi="Calibri Light" w:cs="Calibri Light"/>
        </w:rPr>
      </w:pPr>
      <w:r w:rsidRPr="00862CC9">
        <w:rPr>
          <w:rFonts w:ascii="Calibri Light" w:hAnsi="Calibri Light" w:cs="Calibri Light"/>
        </w:rPr>
        <w:lastRenderedPageBreak/>
        <w:t xml:space="preserve">Le remplacement est à mettre en </w:t>
      </w:r>
      <w:r w:rsidR="00333052" w:rsidRPr="00862CC9">
        <w:rPr>
          <w:rFonts w:ascii="Calibri Light" w:hAnsi="Calibri Light" w:cs="Calibri Light"/>
        </w:rPr>
        <w:t>œuvre</w:t>
      </w:r>
      <w:r w:rsidRPr="00862CC9">
        <w:rPr>
          <w:rFonts w:ascii="Calibri Light" w:hAnsi="Calibri Light" w:cs="Calibri Light"/>
        </w:rPr>
        <w:t xml:space="preserve"> pour une indisponibilité supérieure à 24 heures. Les</w:t>
      </w:r>
      <w:r w:rsidR="00C451BA" w:rsidRPr="00862CC9">
        <w:rPr>
          <w:rFonts w:ascii="Calibri Light" w:hAnsi="Calibri Light" w:cs="Calibri Light"/>
        </w:rPr>
        <w:t xml:space="preserve"> </w:t>
      </w:r>
      <w:r w:rsidRPr="00862CC9">
        <w:rPr>
          <w:rFonts w:ascii="Calibri Light" w:hAnsi="Calibri Light" w:cs="Calibri Light"/>
        </w:rPr>
        <w:t>frais de cette maintenance sont à la charge du fournisseur.</w:t>
      </w:r>
    </w:p>
    <w:p w14:paraId="479F8E3B" w14:textId="77777777" w:rsidR="00DE3F70" w:rsidRPr="00862CC9" w:rsidRDefault="00DE3F70" w:rsidP="00333052">
      <w:pPr>
        <w:rPr>
          <w:rFonts w:ascii="Calibri Light" w:hAnsi="Calibri Light" w:cs="Calibri Light"/>
        </w:rPr>
      </w:pPr>
    </w:p>
    <w:p w14:paraId="4F2057E8" w14:textId="77777777" w:rsidR="00E31E03" w:rsidRPr="00862CC9" w:rsidRDefault="00E31E03" w:rsidP="00E31E03">
      <w:pPr>
        <w:rPr>
          <w:rFonts w:ascii="Calibri Light" w:hAnsi="Calibri Light" w:cs="Calibri Light"/>
        </w:rPr>
      </w:pPr>
      <w:r w:rsidRPr="00862CC9">
        <w:rPr>
          <w:rFonts w:ascii="Calibri Light" w:hAnsi="Calibri Light" w:cs="Calibri Light"/>
        </w:rPr>
        <w:t xml:space="preserve">Un mémoire technique est demandé à chaque candidat. </w:t>
      </w:r>
    </w:p>
    <w:p w14:paraId="26D93D65" w14:textId="20439528" w:rsidR="00E31E03" w:rsidRPr="00862CC9" w:rsidRDefault="00E31E03" w:rsidP="00E31E03">
      <w:pPr>
        <w:rPr>
          <w:rFonts w:ascii="Calibri Light" w:hAnsi="Calibri Light" w:cs="Calibri Light"/>
        </w:rPr>
      </w:pPr>
      <w:r w:rsidRPr="00862CC9">
        <w:rPr>
          <w:rFonts w:ascii="Calibri Light" w:hAnsi="Calibri Light" w:cs="Calibri Light"/>
        </w:rPr>
        <w:t xml:space="preserve">Le fournisseur devra être en mesure de </w:t>
      </w:r>
      <w:r w:rsidR="009C027E" w:rsidRPr="00862CC9">
        <w:rPr>
          <w:rFonts w:ascii="Calibri Light" w:hAnsi="Calibri Light" w:cs="Calibri Light"/>
        </w:rPr>
        <w:t>proposer :</w:t>
      </w:r>
      <w:r w:rsidRPr="00862CC9">
        <w:rPr>
          <w:rFonts w:ascii="Calibri Light" w:hAnsi="Calibri Light" w:cs="Calibri Light"/>
        </w:rPr>
        <w:t xml:space="preserve"> </w:t>
      </w:r>
    </w:p>
    <w:p w14:paraId="7715048F" w14:textId="77777777" w:rsidR="00E31E03" w:rsidRPr="00862CC9" w:rsidRDefault="00E31E03" w:rsidP="00E31E03">
      <w:pPr>
        <w:rPr>
          <w:rFonts w:ascii="Calibri Light" w:hAnsi="Calibri Light" w:cs="Calibri Light"/>
        </w:rPr>
      </w:pPr>
      <w:r w:rsidRPr="00862CC9">
        <w:rPr>
          <w:rFonts w:ascii="Calibri Light" w:hAnsi="Calibri Light" w:cs="Calibri Light"/>
        </w:rPr>
        <w:t xml:space="preserve">- une gestion de la traçabilité, en termes de maintenance et réparation effectuées sur un instrument donné ; </w:t>
      </w:r>
    </w:p>
    <w:p w14:paraId="7C5CDCFA" w14:textId="6D590291" w:rsidR="00E31E03" w:rsidRPr="00862CC9" w:rsidRDefault="00E31E03" w:rsidP="00E31E03">
      <w:pPr>
        <w:rPr>
          <w:rFonts w:ascii="Calibri Light" w:hAnsi="Calibri Light" w:cs="Calibri Light"/>
        </w:rPr>
      </w:pPr>
      <w:r w:rsidRPr="00862CC9">
        <w:rPr>
          <w:rFonts w:ascii="Calibri Light" w:hAnsi="Calibri Light" w:cs="Calibri Light"/>
        </w:rPr>
        <w:t xml:space="preserve">- le moyen de traçabilité mis en place permettant de restituer tout l’historique </w:t>
      </w:r>
      <w:r w:rsidR="009C027E" w:rsidRPr="00862CC9">
        <w:rPr>
          <w:rFonts w:ascii="Calibri Light" w:hAnsi="Calibri Light" w:cs="Calibri Light"/>
        </w:rPr>
        <w:t>en termes de</w:t>
      </w:r>
      <w:r w:rsidRPr="00862CC9">
        <w:rPr>
          <w:rFonts w:ascii="Calibri Light" w:hAnsi="Calibri Light" w:cs="Calibri Light"/>
        </w:rPr>
        <w:t xml:space="preserve"> type d’intervention assurée (maintenance ou/et réparation), le nombre et le coût. </w:t>
      </w:r>
    </w:p>
    <w:p w14:paraId="11966CEB" w14:textId="639BDD1B" w:rsidR="00E31E03" w:rsidRPr="00862CC9" w:rsidRDefault="00E31E03" w:rsidP="00E31E03">
      <w:pPr>
        <w:rPr>
          <w:rFonts w:ascii="Calibri Light" w:hAnsi="Calibri Light" w:cs="Calibri Light"/>
        </w:rPr>
      </w:pPr>
      <w:r w:rsidRPr="00862CC9">
        <w:rPr>
          <w:rFonts w:ascii="Calibri Light" w:hAnsi="Calibri Light" w:cs="Calibri Light"/>
        </w:rPr>
        <w:t xml:space="preserve">Cette traçabilité unitaire, identifiable et pérenne devra permettre </w:t>
      </w:r>
      <w:r w:rsidR="009C027E" w:rsidRPr="00862CC9">
        <w:rPr>
          <w:rFonts w:ascii="Calibri Light" w:hAnsi="Calibri Light" w:cs="Calibri Light"/>
        </w:rPr>
        <w:t>en termes de</w:t>
      </w:r>
      <w:r w:rsidRPr="00862CC9">
        <w:rPr>
          <w:rFonts w:ascii="Calibri Light" w:hAnsi="Calibri Light" w:cs="Calibri Light"/>
        </w:rPr>
        <w:t xml:space="preserve"> coût, d’identifier l’arrêt d’une maintenance et d’une réparation dont le coût total dans le temps engendrerait un coût supérieur à l’acquisition d’un instrument neuf. </w:t>
      </w:r>
    </w:p>
    <w:p w14:paraId="52DD1DDB" w14:textId="77777777" w:rsidR="00E31E03" w:rsidRPr="00862CC9" w:rsidRDefault="00E31E03" w:rsidP="00E31E03">
      <w:pPr>
        <w:rPr>
          <w:rFonts w:ascii="Calibri Light" w:hAnsi="Calibri Light" w:cs="Calibri Light"/>
        </w:rPr>
      </w:pPr>
      <w:r w:rsidRPr="00862CC9">
        <w:rPr>
          <w:rFonts w:ascii="Calibri Light" w:hAnsi="Calibri Light" w:cs="Calibri Light"/>
        </w:rPr>
        <w:t xml:space="preserve">- Les délais (pour une prestation normale et pour une prestation demandée en urgence) </w:t>
      </w:r>
    </w:p>
    <w:p w14:paraId="07CF3407" w14:textId="77777777" w:rsidR="00E31E03" w:rsidRPr="00862CC9" w:rsidRDefault="00E31E03" w:rsidP="00E31E03">
      <w:pPr>
        <w:rPr>
          <w:rFonts w:ascii="Calibri Light" w:hAnsi="Calibri Light" w:cs="Calibri Light"/>
        </w:rPr>
      </w:pPr>
    </w:p>
    <w:p w14:paraId="330B9F60" w14:textId="77777777" w:rsidR="00E31E03" w:rsidRPr="00862CC9" w:rsidRDefault="00E31E03" w:rsidP="00E31E03">
      <w:pPr>
        <w:rPr>
          <w:rFonts w:ascii="Calibri Light" w:hAnsi="Calibri Light" w:cs="Calibri Light"/>
        </w:rPr>
      </w:pPr>
      <w:r w:rsidRPr="00862CC9">
        <w:rPr>
          <w:rFonts w:ascii="Calibri Light" w:hAnsi="Calibri Light" w:cs="Calibri Light"/>
        </w:rPr>
        <w:t>Ces dispositifs doivent faire l'objet d'une fiche technique précisant leur composition exacte, les procédés de nettoyage, décontamination et de stérilisation utilisables (compatibilité avec le cycle 134°C pendant 18 minutes).</w:t>
      </w:r>
    </w:p>
    <w:p w14:paraId="5FEDED81" w14:textId="6C9EF6FE" w:rsidR="001E37D2" w:rsidRPr="00862CC9" w:rsidRDefault="001E37D2" w:rsidP="00333052">
      <w:pPr>
        <w:pStyle w:val="Titre2"/>
        <w:rPr>
          <w:rFonts w:ascii="Calibri Light" w:hAnsi="Calibri Light" w:cs="Calibri Light"/>
        </w:rPr>
      </w:pPr>
      <w:bookmarkStart w:id="28" w:name="_Toc522776846"/>
      <w:r w:rsidRPr="00862CC9">
        <w:rPr>
          <w:rFonts w:ascii="Calibri Light" w:hAnsi="Calibri Light" w:cs="Calibri Light"/>
        </w:rPr>
        <w:t>Délai de péremption</w:t>
      </w:r>
      <w:bookmarkEnd w:id="28"/>
      <w:r w:rsidR="00355778" w:rsidRPr="00862CC9">
        <w:rPr>
          <w:rFonts w:ascii="Calibri Light" w:hAnsi="Calibri Light" w:cs="Calibri Light"/>
        </w:rPr>
        <w:t xml:space="preserve"> des produits livrés</w:t>
      </w:r>
    </w:p>
    <w:p w14:paraId="21C7F0F5" w14:textId="77777777" w:rsidR="00355778" w:rsidRPr="00862CC9" w:rsidRDefault="00355778" w:rsidP="00333052">
      <w:pPr>
        <w:rPr>
          <w:rFonts w:ascii="Calibri Light" w:hAnsi="Calibri Light" w:cs="Calibri Light"/>
        </w:rPr>
      </w:pPr>
    </w:p>
    <w:p w14:paraId="45BD6094" w14:textId="759CF74B" w:rsidR="001E37D2" w:rsidRPr="00862CC9" w:rsidRDefault="001E37D2" w:rsidP="00333052">
      <w:pPr>
        <w:rPr>
          <w:rFonts w:ascii="Calibri Light" w:hAnsi="Calibri Light" w:cs="Calibri Light"/>
        </w:rPr>
      </w:pPr>
      <w:r w:rsidRPr="00862CC9">
        <w:rPr>
          <w:rFonts w:ascii="Calibri Light" w:hAnsi="Calibri Light" w:cs="Calibri Light"/>
        </w:rPr>
        <w:t>Le délai de péremption devra être précisé lors</w:t>
      </w:r>
      <w:r w:rsidR="00355778" w:rsidRPr="00862CC9">
        <w:rPr>
          <w:rFonts w:ascii="Calibri Light" w:hAnsi="Calibri Light" w:cs="Calibri Light"/>
        </w:rPr>
        <w:t xml:space="preserve"> de la livraison.</w:t>
      </w:r>
      <w:r w:rsidRPr="00862CC9">
        <w:rPr>
          <w:rFonts w:ascii="Calibri Light" w:hAnsi="Calibri Light" w:cs="Calibri Light"/>
        </w:rPr>
        <w:t xml:space="preserve"> Il ne sera pas accepté de</w:t>
      </w:r>
      <w:r w:rsidR="00C451BA" w:rsidRPr="00862CC9">
        <w:rPr>
          <w:rFonts w:ascii="Calibri Light" w:hAnsi="Calibri Light" w:cs="Calibri Light"/>
        </w:rPr>
        <w:t xml:space="preserve"> </w:t>
      </w:r>
      <w:r w:rsidRPr="00862CC9">
        <w:rPr>
          <w:rFonts w:ascii="Calibri Light" w:hAnsi="Calibri Light" w:cs="Calibri Light"/>
        </w:rPr>
        <w:t>dél</w:t>
      </w:r>
      <w:r w:rsidR="00C451BA" w:rsidRPr="00862CC9">
        <w:rPr>
          <w:rFonts w:ascii="Calibri Light" w:hAnsi="Calibri Light" w:cs="Calibri Light"/>
        </w:rPr>
        <w:t>ai</w:t>
      </w:r>
      <w:r w:rsidR="00355778" w:rsidRPr="00862CC9">
        <w:rPr>
          <w:rFonts w:ascii="Calibri Light" w:hAnsi="Calibri Light" w:cs="Calibri Light"/>
        </w:rPr>
        <w:t xml:space="preserve"> de péremption inférieur</w:t>
      </w:r>
      <w:r w:rsidRPr="00862CC9">
        <w:rPr>
          <w:rFonts w:ascii="Calibri Light" w:hAnsi="Calibri Light" w:cs="Calibri Light"/>
        </w:rPr>
        <w:t xml:space="preserve"> à 6 mois.</w:t>
      </w:r>
    </w:p>
    <w:p w14:paraId="1AFD465D" w14:textId="77777777" w:rsidR="00355778" w:rsidRPr="00862CC9" w:rsidRDefault="00355778" w:rsidP="00333052">
      <w:pPr>
        <w:rPr>
          <w:rFonts w:ascii="Calibri Light" w:hAnsi="Calibri Light" w:cs="Calibri Light"/>
        </w:rPr>
      </w:pPr>
    </w:p>
    <w:p w14:paraId="0D2EEB21" w14:textId="6268EE05" w:rsidR="00333052" w:rsidRPr="00862CC9" w:rsidRDefault="00333052" w:rsidP="00333052">
      <w:pPr>
        <w:rPr>
          <w:rFonts w:ascii="Calibri Light" w:hAnsi="Calibri Light" w:cs="Calibri Light"/>
        </w:rPr>
      </w:pPr>
      <w:r w:rsidRPr="00862CC9">
        <w:rPr>
          <w:rFonts w:ascii="Calibri Light" w:hAnsi="Calibri Light" w:cs="Calibri Light"/>
        </w:rPr>
        <w:t>Le délai de péremption des articles livrés devra être compatible avec les modalités de gestion de ces articles. La durée de validité des produits devra être égale ou supérieure au 2/3 de la validité totale pour les produits à péremption inférieure à un an. Pour les autres produits, supérieure à un an.</w:t>
      </w:r>
    </w:p>
    <w:p w14:paraId="6E800F5A" w14:textId="77777777" w:rsidR="00355778" w:rsidRPr="00862CC9" w:rsidRDefault="00355778" w:rsidP="00333052">
      <w:pPr>
        <w:rPr>
          <w:rFonts w:ascii="Calibri Light" w:hAnsi="Calibri Light" w:cs="Calibri Light"/>
        </w:rPr>
      </w:pPr>
    </w:p>
    <w:p w14:paraId="5BFF10E7" w14:textId="431900B6" w:rsidR="00333052" w:rsidRPr="00862CC9" w:rsidRDefault="00333052" w:rsidP="00333052">
      <w:pPr>
        <w:rPr>
          <w:rFonts w:ascii="Calibri Light" w:hAnsi="Calibri Light" w:cs="Calibri Light"/>
        </w:rPr>
      </w:pPr>
      <w:r w:rsidRPr="00862CC9">
        <w:rPr>
          <w:rFonts w:ascii="Calibri Light" w:hAnsi="Calibri Light" w:cs="Calibri Light"/>
        </w:rPr>
        <w:t>Toute dérogation à cette règle doit faire l'objet d'un accord préalable du Pharmacien responsable.</w:t>
      </w:r>
    </w:p>
    <w:p w14:paraId="313D2A86" w14:textId="77777777" w:rsidR="00355778" w:rsidRPr="00862CC9" w:rsidRDefault="00355778" w:rsidP="00333052">
      <w:pPr>
        <w:rPr>
          <w:rFonts w:ascii="Calibri Light" w:hAnsi="Calibri Light" w:cs="Calibri Light"/>
        </w:rPr>
      </w:pPr>
    </w:p>
    <w:p w14:paraId="6338456F" w14:textId="77777777" w:rsidR="00333052" w:rsidRPr="00862CC9" w:rsidRDefault="00333052" w:rsidP="00333052">
      <w:pPr>
        <w:rPr>
          <w:rFonts w:ascii="Calibri Light" w:hAnsi="Calibri Light" w:cs="Calibri Light"/>
        </w:rPr>
      </w:pPr>
      <w:r w:rsidRPr="00862CC9">
        <w:rPr>
          <w:rFonts w:ascii="Calibri Light" w:hAnsi="Calibri Light" w:cs="Calibri Light"/>
        </w:rPr>
        <w:t xml:space="preserve">Toute livraison qui ne serait pas effectuée conformément aux stipulations du présent article sera retournée au fournisseur à ses frais. </w:t>
      </w:r>
    </w:p>
    <w:p w14:paraId="00CC9329" w14:textId="7EC646AD" w:rsidR="001E37D2" w:rsidRPr="00862CC9" w:rsidRDefault="001E37D2" w:rsidP="00333052">
      <w:pPr>
        <w:pStyle w:val="Titre2"/>
        <w:rPr>
          <w:rFonts w:ascii="Calibri Light" w:hAnsi="Calibri Light" w:cs="Calibri Light"/>
        </w:rPr>
      </w:pPr>
      <w:bookmarkStart w:id="29" w:name="_Toc522776847"/>
      <w:r w:rsidRPr="00862CC9">
        <w:rPr>
          <w:rFonts w:ascii="Calibri Light" w:hAnsi="Calibri Light" w:cs="Calibri Light"/>
        </w:rPr>
        <w:t>Modalités de reprises</w:t>
      </w:r>
      <w:bookmarkEnd w:id="29"/>
      <w:r w:rsidR="00355778" w:rsidRPr="00862CC9">
        <w:rPr>
          <w:rFonts w:ascii="Calibri Light" w:hAnsi="Calibri Light" w:cs="Calibri Light"/>
        </w:rPr>
        <w:t xml:space="preserve"> des produits en cours d’exécution du marché</w:t>
      </w:r>
    </w:p>
    <w:p w14:paraId="03275E83" w14:textId="77777777" w:rsidR="00355778" w:rsidRPr="00862CC9" w:rsidRDefault="00355778" w:rsidP="00333052">
      <w:pPr>
        <w:rPr>
          <w:rFonts w:ascii="Calibri Light" w:hAnsi="Calibri Light" w:cs="Calibri Light"/>
        </w:rPr>
      </w:pPr>
    </w:p>
    <w:p w14:paraId="43364B95" w14:textId="5CB7B10F" w:rsidR="001E37D2" w:rsidRPr="00862CC9" w:rsidRDefault="000723B8" w:rsidP="00333052">
      <w:pPr>
        <w:rPr>
          <w:rFonts w:ascii="Calibri Light" w:hAnsi="Calibri Light" w:cs="Calibri Light"/>
        </w:rPr>
      </w:pPr>
      <w:r w:rsidRPr="00862CC9">
        <w:rPr>
          <w:rFonts w:ascii="Calibri Light" w:hAnsi="Calibri Light" w:cs="Calibri Light"/>
        </w:rPr>
        <w:t xml:space="preserve">Voir annexe au CCAP développement durable </w:t>
      </w:r>
    </w:p>
    <w:p w14:paraId="306903BB" w14:textId="77777777" w:rsidR="007A514D" w:rsidRPr="00862CC9" w:rsidRDefault="007A514D" w:rsidP="00333052">
      <w:pPr>
        <w:rPr>
          <w:rFonts w:ascii="Calibri Light" w:hAnsi="Calibri Light" w:cs="Calibri Light"/>
        </w:rPr>
      </w:pPr>
    </w:p>
    <w:p w14:paraId="47C0F187" w14:textId="77777777" w:rsidR="00B94FE7" w:rsidRPr="00862CC9" w:rsidRDefault="00C451BA" w:rsidP="00333052">
      <w:pPr>
        <w:pStyle w:val="Titre1"/>
        <w:rPr>
          <w:rFonts w:ascii="Calibri Light" w:hAnsi="Calibri Light" w:cs="Calibri Light"/>
        </w:rPr>
      </w:pPr>
      <w:bookmarkStart w:id="30" w:name="_Toc381712486"/>
      <w:bookmarkStart w:id="31" w:name="_Toc381717715"/>
      <w:bookmarkStart w:id="32" w:name="_Toc522776848"/>
      <w:r w:rsidRPr="00862CC9">
        <w:rPr>
          <w:rFonts w:ascii="Calibri Light" w:hAnsi="Calibri Light" w:cs="Calibri Light"/>
        </w:rPr>
        <w:t>MATERIOVIGILANCE</w:t>
      </w:r>
      <w:bookmarkEnd w:id="30"/>
      <w:bookmarkEnd w:id="31"/>
      <w:bookmarkEnd w:id="32"/>
      <w:r w:rsidR="00B94FE7" w:rsidRPr="00862CC9">
        <w:rPr>
          <w:rFonts w:ascii="Calibri Light" w:hAnsi="Calibri Light" w:cs="Calibri Light"/>
        </w:rPr>
        <w:t xml:space="preserve"> </w:t>
      </w:r>
    </w:p>
    <w:p w14:paraId="4FFEA4A7" w14:textId="77777777" w:rsidR="00C451BA" w:rsidRPr="00862CC9" w:rsidRDefault="00C451BA" w:rsidP="00333052">
      <w:pPr>
        <w:rPr>
          <w:rFonts w:ascii="Calibri Light" w:hAnsi="Calibri Light" w:cs="Calibri Light"/>
        </w:rPr>
      </w:pPr>
      <w:r w:rsidRPr="00862CC9">
        <w:rPr>
          <w:rFonts w:ascii="Calibri Light" w:hAnsi="Calibri Light" w:cs="Calibri Light"/>
        </w:rPr>
        <w:t>Le fournisseur, lors de la mise au point du marché, ajustera le processus de bonne gestion de la matériovigilance sur l’ensemble des références qui lui sont confiées.</w:t>
      </w:r>
    </w:p>
    <w:p w14:paraId="76FF87FC" w14:textId="77777777" w:rsidR="00C451BA" w:rsidRPr="00862CC9" w:rsidRDefault="00C451BA" w:rsidP="00333052">
      <w:pPr>
        <w:rPr>
          <w:rFonts w:ascii="Calibri Light" w:hAnsi="Calibri Light" w:cs="Calibri Light"/>
        </w:rPr>
      </w:pPr>
      <w:r w:rsidRPr="00862CC9">
        <w:rPr>
          <w:rFonts w:ascii="Calibri Light" w:hAnsi="Calibri Light" w:cs="Calibri Light"/>
        </w:rPr>
        <w:t xml:space="preserve">Il travaillera avec les responsables du processus de matériovigilance du </w:t>
      </w:r>
      <w:r w:rsidR="00D37AA4" w:rsidRPr="00862CC9">
        <w:rPr>
          <w:rFonts w:ascii="Calibri Light" w:hAnsi="Calibri Light" w:cs="Calibri Light"/>
        </w:rPr>
        <w:t>CHU</w:t>
      </w:r>
      <w:r w:rsidRPr="00862CC9">
        <w:rPr>
          <w:rFonts w:ascii="Calibri Light" w:hAnsi="Calibri Light" w:cs="Calibri Light"/>
        </w:rPr>
        <w:t xml:space="preserve"> de Montpellier pour en élaborer les modalités et le pilotage.</w:t>
      </w:r>
    </w:p>
    <w:p w14:paraId="4410CF46" w14:textId="77777777" w:rsidR="00C451BA" w:rsidRPr="00862CC9" w:rsidRDefault="00C451BA" w:rsidP="00333052">
      <w:pPr>
        <w:rPr>
          <w:rFonts w:ascii="Calibri Light" w:hAnsi="Calibri Light" w:cs="Calibri Light"/>
        </w:rPr>
      </w:pPr>
      <w:r w:rsidRPr="00862CC9">
        <w:rPr>
          <w:rFonts w:ascii="Calibri Light" w:hAnsi="Calibri Light" w:cs="Calibri Light"/>
        </w:rPr>
        <w:t>Les retours d’ancillaires suite à incidents feront l’objet d’une déclaration de matériovigilance.</w:t>
      </w:r>
    </w:p>
    <w:p w14:paraId="53EC8CAA" w14:textId="77777777" w:rsidR="007A514D" w:rsidRPr="00862CC9" w:rsidRDefault="007A514D" w:rsidP="00333052">
      <w:pPr>
        <w:rPr>
          <w:rFonts w:ascii="Calibri Light" w:hAnsi="Calibri Light" w:cs="Calibri Light"/>
        </w:rPr>
      </w:pPr>
    </w:p>
    <w:p w14:paraId="34DD469A" w14:textId="77777777" w:rsidR="00C451BA" w:rsidRPr="00862CC9" w:rsidRDefault="00C451BA" w:rsidP="00333052">
      <w:pPr>
        <w:rPr>
          <w:rFonts w:ascii="Calibri Light" w:hAnsi="Calibri Light" w:cs="Calibri Light"/>
        </w:rPr>
      </w:pPr>
    </w:p>
    <w:p w14:paraId="27EA4A8D" w14:textId="77777777" w:rsidR="00C451BA" w:rsidRPr="00862CC9" w:rsidRDefault="00C451BA" w:rsidP="00333052">
      <w:pPr>
        <w:pStyle w:val="Titre1"/>
        <w:rPr>
          <w:rFonts w:ascii="Calibri Light" w:hAnsi="Calibri Light" w:cs="Calibri Light"/>
        </w:rPr>
      </w:pPr>
      <w:bookmarkStart w:id="33" w:name="_Toc522776849"/>
      <w:bookmarkStart w:id="34" w:name="_Toc381712493"/>
      <w:bookmarkStart w:id="35" w:name="_Toc381717722"/>
      <w:r w:rsidRPr="00862CC9">
        <w:rPr>
          <w:rFonts w:ascii="Calibri Light" w:hAnsi="Calibri Light" w:cs="Calibri Light"/>
        </w:rPr>
        <w:t>DEPOT / PRET TEMPORAIRE ET GESTION DES ANCILLAIRES</w:t>
      </w:r>
      <w:bookmarkEnd w:id="33"/>
    </w:p>
    <w:p w14:paraId="623ADD6F" w14:textId="77777777" w:rsidR="00333052" w:rsidRPr="00862CC9" w:rsidRDefault="00333052" w:rsidP="00333052">
      <w:pPr>
        <w:rPr>
          <w:rFonts w:ascii="Calibri Light" w:hAnsi="Calibri Light" w:cs="Calibri Light"/>
        </w:rPr>
      </w:pPr>
    </w:p>
    <w:p w14:paraId="5190FFE4" w14:textId="20F4556B" w:rsidR="00333052" w:rsidRPr="00862CC9" w:rsidRDefault="00862CC9" w:rsidP="00333052">
      <w:pPr>
        <w:rPr>
          <w:rFonts w:ascii="Calibri Light" w:hAnsi="Calibri Light" w:cs="Calibri Light"/>
        </w:rPr>
      </w:pPr>
      <w:r>
        <w:rPr>
          <w:rFonts w:ascii="Calibri Light" w:hAnsi="Calibri Light" w:cs="Calibri Light"/>
        </w:rPr>
        <w:t>Sans objet</w:t>
      </w:r>
    </w:p>
    <w:p w14:paraId="42B59DED" w14:textId="77777777" w:rsidR="007A514D" w:rsidRPr="00862CC9" w:rsidRDefault="007A514D" w:rsidP="00333052">
      <w:pPr>
        <w:rPr>
          <w:rFonts w:ascii="Calibri Light" w:hAnsi="Calibri Light" w:cs="Calibri Light"/>
        </w:rPr>
      </w:pPr>
    </w:p>
    <w:p w14:paraId="4C786D9B" w14:textId="77777777" w:rsidR="00F460F6" w:rsidRPr="00862CC9" w:rsidRDefault="00F460F6" w:rsidP="00333052">
      <w:pPr>
        <w:rPr>
          <w:rFonts w:ascii="Calibri Light" w:hAnsi="Calibri Light" w:cs="Calibri Light"/>
        </w:rPr>
      </w:pPr>
    </w:p>
    <w:p w14:paraId="4311AB59" w14:textId="77777777" w:rsidR="00F46F63" w:rsidRPr="00862CC9" w:rsidRDefault="00F46F63" w:rsidP="00333052">
      <w:pPr>
        <w:pStyle w:val="Titre1"/>
        <w:rPr>
          <w:rFonts w:ascii="Calibri Light" w:hAnsi="Calibri Light" w:cs="Calibri Light"/>
        </w:rPr>
      </w:pPr>
      <w:bookmarkStart w:id="36" w:name="_Toc522776850"/>
      <w:bookmarkEnd w:id="34"/>
      <w:bookmarkEnd w:id="35"/>
      <w:r w:rsidRPr="00862CC9">
        <w:rPr>
          <w:rFonts w:ascii="Calibri Light" w:hAnsi="Calibri Light" w:cs="Calibri Light"/>
        </w:rPr>
        <w:t>ESSAIS / DEMANDE DE REFERENCEMENT DE NOUVEAUX</w:t>
      </w:r>
      <w:r w:rsidR="005D7552" w:rsidRPr="00862CC9">
        <w:rPr>
          <w:rFonts w:ascii="Calibri Light" w:hAnsi="Calibri Light" w:cs="Calibri Light"/>
        </w:rPr>
        <w:t xml:space="preserve"> produits</w:t>
      </w:r>
      <w:bookmarkEnd w:id="36"/>
    </w:p>
    <w:p w14:paraId="17E75F95" w14:textId="77777777" w:rsidR="00333052" w:rsidRPr="00862CC9" w:rsidRDefault="00333052" w:rsidP="00333052">
      <w:pPr>
        <w:rPr>
          <w:rFonts w:ascii="Calibri Light" w:hAnsi="Calibri Light" w:cs="Calibri Light"/>
        </w:rPr>
      </w:pPr>
    </w:p>
    <w:p w14:paraId="224AA056" w14:textId="77777777" w:rsidR="00F46F63" w:rsidRPr="00862CC9" w:rsidRDefault="00F46F63" w:rsidP="00333052">
      <w:pPr>
        <w:rPr>
          <w:rFonts w:ascii="Calibri Light" w:hAnsi="Calibri Light" w:cs="Calibri Light"/>
        </w:rPr>
      </w:pPr>
      <w:r w:rsidRPr="00862CC9">
        <w:rPr>
          <w:rFonts w:ascii="Calibri Light" w:hAnsi="Calibri Light" w:cs="Calibri Light"/>
        </w:rPr>
        <w:t>Pour tout essai de nouveau produit, se référer impérativement à la Charte des Essais.</w:t>
      </w:r>
    </w:p>
    <w:sectPr w:rsidR="00F46F63" w:rsidRPr="00862CC9" w:rsidSect="00BF484F">
      <w:footerReference w:type="even" r:id="rId13"/>
      <w:footerReference w:type="default" r:id="rId14"/>
      <w:pgSz w:w="11906" w:h="16838"/>
      <w:pgMar w:top="1304" w:right="1416"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CEACA" w14:textId="77777777" w:rsidR="006C7231" w:rsidRDefault="006C7231" w:rsidP="00333052">
      <w:r>
        <w:separator/>
      </w:r>
    </w:p>
  </w:endnote>
  <w:endnote w:type="continuationSeparator" w:id="0">
    <w:p w14:paraId="79E60DA0" w14:textId="77777777" w:rsidR="006C7231" w:rsidRDefault="006C7231" w:rsidP="00333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6D7DF" w14:textId="77777777" w:rsidR="006C7231" w:rsidRDefault="006C7231" w:rsidP="00333052">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6BA45C07" w14:textId="77777777" w:rsidR="006C7231" w:rsidRDefault="006C7231" w:rsidP="0033305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6A8B1" w14:textId="08300D3D" w:rsidR="006C7231" w:rsidRDefault="006C7231" w:rsidP="00333052">
    <w:pPr>
      <w:pStyle w:val="Pieddepage"/>
      <w:jc w:val="center"/>
      <w:rPr>
        <w:sz w:val="16"/>
        <w:szCs w:val="16"/>
      </w:rPr>
    </w:pPr>
    <w:r>
      <w:rPr>
        <w:sz w:val="16"/>
        <w:szCs w:val="16"/>
      </w:rPr>
      <w:t>Affaire n</w:t>
    </w:r>
    <w:r w:rsidR="001716C9">
      <w:rPr>
        <w:sz w:val="16"/>
        <w:szCs w:val="16"/>
      </w:rPr>
      <w:t xml:space="preserve">° </w:t>
    </w:r>
    <w:r w:rsidR="00862CC9">
      <w:rPr>
        <w:sz w:val="16"/>
        <w:szCs w:val="16"/>
      </w:rPr>
      <w:t>26A0008</w:t>
    </w:r>
  </w:p>
  <w:p w14:paraId="77EEA575" w14:textId="77777777" w:rsidR="00862CC9" w:rsidRPr="00862CC9" w:rsidRDefault="00862CC9" w:rsidP="00862CC9">
    <w:pPr>
      <w:shd w:val="clear" w:color="auto" w:fill="E5DFEC" w:themeFill="accent4" w:themeFillTint="33"/>
      <w:tabs>
        <w:tab w:val="center" w:pos="4536"/>
        <w:tab w:val="left" w:pos="7860"/>
      </w:tabs>
      <w:jc w:val="center"/>
      <w:rPr>
        <w:rFonts w:ascii="Calibri Light" w:hAnsi="Calibri Light" w:cs="Calibri Light"/>
        <w:b/>
        <w:sz w:val="16"/>
        <w:szCs w:val="16"/>
      </w:rPr>
    </w:pPr>
    <w:r w:rsidRPr="00862CC9">
      <w:rPr>
        <w:rFonts w:ascii="Calibri Light" w:hAnsi="Calibri Light" w:cs="Calibri Light"/>
        <w:b/>
        <w:sz w:val="16"/>
        <w:szCs w:val="16"/>
      </w:rPr>
      <w:t>FOURNITURE DE DISPOSITIFS MEDICAUX DE GYNECOLOGIE POUR LE CHU DE MONTPELLIER ETABLISSEMENT SUPPORT DU GHT DE L’EST HERAULT ET DU SUD AVEYRON</w:t>
    </w:r>
  </w:p>
  <w:p w14:paraId="1892C7C0" w14:textId="5149C9F6" w:rsidR="006C7231" w:rsidRPr="00333052" w:rsidRDefault="006C7231" w:rsidP="00333052">
    <w:pPr>
      <w:pStyle w:val="Pieddepage"/>
      <w:jc w:val="center"/>
      <w:rPr>
        <w:rStyle w:val="Numrodepage"/>
        <w:sz w:val="16"/>
        <w:szCs w:val="16"/>
      </w:rPr>
    </w:pPr>
    <w:r w:rsidRPr="00333052">
      <w:rPr>
        <w:rStyle w:val="Numrodepage"/>
        <w:sz w:val="16"/>
        <w:szCs w:val="16"/>
      </w:rPr>
      <w:t xml:space="preserve">Page </w:t>
    </w:r>
    <w:r w:rsidRPr="00333052">
      <w:rPr>
        <w:rStyle w:val="Numrodepage"/>
        <w:sz w:val="16"/>
        <w:szCs w:val="16"/>
      </w:rPr>
      <w:fldChar w:fldCharType="begin"/>
    </w:r>
    <w:r w:rsidRPr="00333052">
      <w:rPr>
        <w:rStyle w:val="Numrodepage"/>
        <w:sz w:val="16"/>
        <w:szCs w:val="16"/>
      </w:rPr>
      <w:instrText xml:space="preserve"> PAGE </w:instrText>
    </w:r>
    <w:r w:rsidRPr="00333052">
      <w:rPr>
        <w:rStyle w:val="Numrodepage"/>
        <w:sz w:val="16"/>
        <w:szCs w:val="16"/>
      </w:rPr>
      <w:fldChar w:fldCharType="separate"/>
    </w:r>
    <w:r w:rsidR="000723B8">
      <w:rPr>
        <w:rStyle w:val="Numrodepage"/>
        <w:noProof/>
        <w:sz w:val="16"/>
        <w:szCs w:val="16"/>
      </w:rPr>
      <w:t>10</w:t>
    </w:r>
    <w:r w:rsidRPr="00333052">
      <w:rPr>
        <w:rStyle w:val="Numrodepage"/>
        <w:sz w:val="16"/>
        <w:szCs w:val="16"/>
      </w:rPr>
      <w:fldChar w:fldCharType="end"/>
    </w:r>
    <w:r w:rsidRPr="00333052">
      <w:rPr>
        <w:rStyle w:val="Numrodepage"/>
        <w:sz w:val="16"/>
        <w:szCs w:val="16"/>
      </w:rPr>
      <w:t>/</w:t>
    </w:r>
    <w:r w:rsidRPr="00333052">
      <w:rPr>
        <w:rStyle w:val="Numrodepage"/>
        <w:sz w:val="16"/>
        <w:szCs w:val="16"/>
      </w:rPr>
      <w:fldChar w:fldCharType="begin"/>
    </w:r>
    <w:r w:rsidRPr="00333052">
      <w:rPr>
        <w:rStyle w:val="Numrodepage"/>
        <w:sz w:val="16"/>
        <w:szCs w:val="16"/>
      </w:rPr>
      <w:instrText xml:space="preserve"> NUMPAGES </w:instrText>
    </w:r>
    <w:r w:rsidRPr="00333052">
      <w:rPr>
        <w:rStyle w:val="Numrodepage"/>
        <w:sz w:val="16"/>
        <w:szCs w:val="16"/>
      </w:rPr>
      <w:fldChar w:fldCharType="separate"/>
    </w:r>
    <w:r w:rsidR="000723B8">
      <w:rPr>
        <w:rStyle w:val="Numrodepage"/>
        <w:noProof/>
        <w:sz w:val="16"/>
        <w:szCs w:val="16"/>
      </w:rPr>
      <w:t>10</w:t>
    </w:r>
    <w:r w:rsidRPr="00333052">
      <w:rPr>
        <w:rStyle w:val="Numrodepage"/>
        <w:sz w:val="16"/>
        <w:szCs w:val="16"/>
      </w:rPr>
      <w:fldChar w:fldCharType="end"/>
    </w:r>
  </w:p>
  <w:p w14:paraId="5205DCCD" w14:textId="77777777" w:rsidR="006C7231" w:rsidRPr="00333052" w:rsidRDefault="006C7231" w:rsidP="00333052">
    <w:pPr>
      <w:pStyle w:val="Pieddepage"/>
      <w:jc w:val="center"/>
      <w:rPr>
        <w:rStyle w:val="Numrodepage"/>
        <w:sz w:val="16"/>
        <w:szCs w:val="16"/>
      </w:rPr>
    </w:pPr>
    <w:r w:rsidRPr="00333052">
      <w:rPr>
        <w:rStyle w:val="Numrodepage"/>
        <w:sz w:val="16"/>
        <w:szCs w:val="16"/>
      </w:rPr>
      <w:t>CCTP</w:t>
    </w:r>
  </w:p>
  <w:p w14:paraId="45F48C53" w14:textId="74B65B7B" w:rsidR="006C7231" w:rsidRPr="00333052" w:rsidRDefault="00C4498B" w:rsidP="00333052">
    <w:pPr>
      <w:pStyle w:val="Pieddepage"/>
      <w:jc w:val="center"/>
      <w:rPr>
        <w:sz w:val="16"/>
        <w:szCs w:val="16"/>
      </w:rPr>
    </w:pPr>
    <w:r>
      <w:rPr>
        <w:sz w:val="16"/>
        <w:szCs w:val="16"/>
      </w:rPr>
      <w:t xml:space="preserve">Secteur juridique le </w:t>
    </w:r>
    <w:r w:rsidR="000723B8">
      <w:rPr>
        <w:sz w:val="16"/>
        <w:szCs w:val="16"/>
      </w:rPr>
      <w:t>04/09</w:t>
    </w:r>
    <w:r w:rsidR="006C20DC">
      <w:rPr>
        <w:sz w:val="16"/>
        <w:szCs w:val="16"/>
      </w:rPr>
      <w:t>/202</w:t>
    </w:r>
    <w:r w:rsidR="000723B8">
      <w:rPr>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BAEB6" w14:textId="77777777" w:rsidR="006C7231" w:rsidRDefault="006C7231" w:rsidP="00333052">
      <w:r>
        <w:separator/>
      </w:r>
    </w:p>
  </w:footnote>
  <w:footnote w:type="continuationSeparator" w:id="0">
    <w:p w14:paraId="40578399" w14:textId="77777777" w:rsidR="006C7231" w:rsidRDefault="006C7231" w:rsidP="003330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0EEF7CB"/>
    <w:multiLevelType w:val="hybridMultilevel"/>
    <w:tmpl w:val="6DDF4C7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45E50"/>
    <w:multiLevelType w:val="hybridMultilevel"/>
    <w:tmpl w:val="D6D2B6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E20A5E"/>
    <w:multiLevelType w:val="hybridMultilevel"/>
    <w:tmpl w:val="E902A60E"/>
    <w:lvl w:ilvl="0" w:tplc="DE3892C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952B20"/>
    <w:multiLevelType w:val="multilevel"/>
    <w:tmpl w:val="A5EA944E"/>
    <w:styleLink w:val="NATHALIE"/>
    <w:lvl w:ilvl="0">
      <w:start w:val="1"/>
      <w:numFmt w:val="decimal"/>
      <w:lvlText w:val="Chapitre.%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3D6997"/>
    <w:multiLevelType w:val="hybridMultilevel"/>
    <w:tmpl w:val="5D563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5F3486"/>
    <w:multiLevelType w:val="hybridMultilevel"/>
    <w:tmpl w:val="811801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380B7F"/>
    <w:multiLevelType w:val="hybridMultilevel"/>
    <w:tmpl w:val="5C36DC16"/>
    <w:lvl w:ilvl="0" w:tplc="1B8290D2">
      <w:numFmt w:val="bullet"/>
      <w:lvlText w:val=""/>
      <w:lvlJc w:val="left"/>
      <w:pPr>
        <w:ind w:left="144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5D7FB1"/>
    <w:multiLevelType w:val="hybridMultilevel"/>
    <w:tmpl w:val="E286BEFE"/>
    <w:lvl w:ilvl="0" w:tplc="6CB0F6DC">
      <w:numFmt w:val="bullet"/>
      <w:lvlText w:val="·"/>
      <w:lvlJc w:val="left"/>
      <w:pPr>
        <w:ind w:left="720" w:hanging="360"/>
      </w:pPr>
      <w:rPr>
        <w:rFonts w:ascii="Calibri" w:eastAsiaTheme="minorEastAsia"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CA0F64"/>
    <w:multiLevelType w:val="hybridMultilevel"/>
    <w:tmpl w:val="58648802"/>
    <w:lvl w:ilvl="0" w:tplc="1B8290D2">
      <w:numFmt w:val="bullet"/>
      <w:lvlText w:val=""/>
      <w:lvlJc w:val="left"/>
      <w:pPr>
        <w:ind w:left="144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343A5B"/>
    <w:multiLevelType w:val="hybridMultilevel"/>
    <w:tmpl w:val="026E73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B6055A"/>
    <w:multiLevelType w:val="hybridMultilevel"/>
    <w:tmpl w:val="FE1E5C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D01917"/>
    <w:multiLevelType w:val="hybridMultilevel"/>
    <w:tmpl w:val="AE488E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3F070D9"/>
    <w:multiLevelType w:val="multilevel"/>
    <w:tmpl w:val="204421AE"/>
    <w:name w:val="aaaa2"/>
    <w:styleLink w:val="OKI"/>
    <w:lvl w:ilvl="0">
      <w:start w:val="1"/>
      <w:numFmt w:val="decimal"/>
      <w:lvlText w:val="Chapitre %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2.%1"/>
      <w:lvlJc w:val="left"/>
      <w:pPr>
        <w:ind w:left="1353"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450349"/>
    <w:multiLevelType w:val="hybridMultilevel"/>
    <w:tmpl w:val="6916C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DB4DF9"/>
    <w:multiLevelType w:val="hybridMultilevel"/>
    <w:tmpl w:val="BC9ADD74"/>
    <w:lvl w:ilvl="0" w:tplc="854AD1AE">
      <w:start w:val="521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F10E71"/>
    <w:multiLevelType w:val="hybridMultilevel"/>
    <w:tmpl w:val="CFCA3744"/>
    <w:lvl w:ilvl="0" w:tplc="E94E1BC6">
      <w:start w:val="521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4B6473"/>
    <w:multiLevelType w:val="hybridMultilevel"/>
    <w:tmpl w:val="C526D4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EF6473B"/>
    <w:multiLevelType w:val="hybridMultilevel"/>
    <w:tmpl w:val="B45EF72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9E06CE"/>
    <w:multiLevelType w:val="multilevel"/>
    <w:tmpl w:val="B51219B8"/>
    <w:name w:val="aaaa2"/>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2C86B00"/>
    <w:multiLevelType w:val="hybridMultilevel"/>
    <w:tmpl w:val="F6F6CEBE"/>
    <w:lvl w:ilvl="0" w:tplc="0A72109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3B25EA0"/>
    <w:multiLevelType w:val="hybridMultilevel"/>
    <w:tmpl w:val="B262CBCE"/>
    <w:lvl w:ilvl="0" w:tplc="DE3892C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571863"/>
    <w:multiLevelType w:val="multilevel"/>
    <w:tmpl w:val="E7EA92B4"/>
    <w:styleLink w:val="NT"/>
    <w:lvl w:ilvl="0">
      <w:start w:val="1"/>
      <w:numFmt w:val="decimal"/>
      <w:lvlText w:val="Chapitre.%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B6811C0"/>
    <w:multiLevelType w:val="hybridMultilevel"/>
    <w:tmpl w:val="6E82B19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F85217C"/>
    <w:multiLevelType w:val="hybridMultilevel"/>
    <w:tmpl w:val="75BE9C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AB00496"/>
    <w:multiLevelType w:val="hybridMultilevel"/>
    <w:tmpl w:val="3ABCCF06"/>
    <w:lvl w:ilvl="0" w:tplc="B87E2D02">
      <w:start w:val="1"/>
      <w:numFmt w:val="lowerLetter"/>
      <w:lvlText w:val="%1)"/>
      <w:lvlJc w:val="left"/>
      <w:pPr>
        <w:ind w:left="106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D09240B"/>
    <w:multiLevelType w:val="hybridMultilevel"/>
    <w:tmpl w:val="FEB6216A"/>
    <w:lvl w:ilvl="0" w:tplc="040C0001">
      <w:start w:val="1"/>
      <w:numFmt w:val="bullet"/>
      <w:lvlText w:val=""/>
      <w:lvlJc w:val="left"/>
      <w:pPr>
        <w:ind w:left="1080" w:hanging="360"/>
      </w:pPr>
      <w:rPr>
        <w:rFonts w:ascii="Symbol" w:hAnsi="Symbol" w:hint="default"/>
      </w:rPr>
    </w:lvl>
    <w:lvl w:ilvl="1" w:tplc="040C0001">
      <w:start w:val="1"/>
      <w:numFmt w:val="bullet"/>
      <w:lvlText w:val=""/>
      <w:lvlJc w:val="left"/>
      <w:pPr>
        <w:ind w:left="1800" w:hanging="360"/>
      </w:pPr>
      <w:rPr>
        <w:rFonts w:ascii="Symbol" w:hAnsi="Symbol"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4DD942C3"/>
    <w:multiLevelType w:val="hybridMultilevel"/>
    <w:tmpl w:val="0D9ED86E"/>
    <w:lvl w:ilvl="0" w:tplc="DE3892C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F8C7BCA"/>
    <w:multiLevelType w:val="hybridMultilevel"/>
    <w:tmpl w:val="841E1B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03552E9"/>
    <w:multiLevelType w:val="multilevel"/>
    <w:tmpl w:val="A3C89908"/>
    <w:lvl w:ilvl="0">
      <w:start w:val="1"/>
      <w:numFmt w:val="decimal"/>
      <w:pStyle w:val="Titre1"/>
      <w:lvlText w:val="Article.%1"/>
      <w:lvlJc w:val="left"/>
      <w:pPr>
        <w:ind w:left="360" w:hanging="360"/>
      </w:pPr>
      <w:rPr>
        <w:rFonts w:ascii="Calibri" w:hAnsi="Calibri" w:hint="default"/>
        <w:sz w:val="20"/>
      </w:rPr>
    </w:lvl>
    <w:lvl w:ilvl="1">
      <w:start w:val="1"/>
      <w:numFmt w:val="decimal"/>
      <w:pStyle w:val="Titre2"/>
      <w:lvlText w:val="%1.%2"/>
      <w:lvlJc w:val="left"/>
      <w:pPr>
        <w:ind w:left="360" w:hanging="360"/>
      </w:pPr>
      <w:rPr>
        <w:rFonts w:hint="default"/>
      </w:rPr>
    </w:lvl>
    <w:lvl w:ilvl="2">
      <w:start w:val="1"/>
      <w:numFmt w:val="decimal"/>
      <w:pStyle w:val="Titre3"/>
      <w:lvlText w:val="%1.%2.%3"/>
      <w:lvlJc w:val="left"/>
      <w:pPr>
        <w:ind w:left="107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5E90CE9"/>
    <w:multiLevelType w:val="multilevel"/>
    <w:tmpl w:val="A5EA944E"/>
    <w:name w:val="aaaa3"/>
    <w:numStyleLink w:val="NATHALIE"/>
  </w:abstractNum>
  <w:abstractNum w:abstractNumId="30" w15:restartNumberingAfterBreak="0">
    <w:nsid w:val="59C523FA"/>
    <w:multiLevelType w:val="hybridMultilevel"/>
    <w:tmpl w:val="D2685FE2"/>
    <w:lvl w:ilvl="0" w:tplc="D71E25A6">
      <w:start w:val="521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D704E68"/>
    <w:multiLevelType w:val="multilevel"/>
    <w:tmpl w:val="6A92CA70"/>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F4A68B1"/>
    <w:multiLevelType w:val="hybridMultilevel"/>
    <w:tmpl w:val="784D5D6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618500E6"/>
    <w:multiLevelType w:val="hybridMultilevel"/>
    <w:tmpl w:val="49A230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E127B9"/>
    <w:multiLevelType w:val="hybridMultilevel"/>
    <w:tmpl w:val="154EDA1A"/>
    <w:lvl w:ilvl="0" w:tplc="B7A22F76">
      <w:start w:val="4"/>
      <w:numFmt w:val="bullet"/>
      <w:pStyle w:val="Puce1"/>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5" w15:restartNumberingAfterBreak="0">
    <w:nsid w:val="67556B1C"/>
    <w:multiLevelType w:val="hybridMultilevel"/>
    <w:tmpl w:val="B028919A"/>
    <w:lvl w:ilvl="0" w:tplc="B87E2D02">
      <w:start w:val="1"/>
      <w:numFmt w:val="lowerLetter"/>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6" w15:restartNumberingAfterBreak="0">
    <w:nsid w:val="680601B7"/>
    <w:multiLevelType w:val="hybridMultilevel"/>
    <w:tmpl w:val="E13651D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93138ED"/>
    <w:multiLevelType w:val="hybridMultilevel"/>
    <w:tmpl w:val="11B244A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960670E"/>
    <w:multiLevelType w:val="hybridMultilevel"/>
    <w:tmpl w:val="D27A3078"/>
    <w:lvl w:ilvl="0" w:tplc="040C0001">
      <w:start w:val="1"/>
      <w:numFmt w:val="bullet"/>
      <w:lvlText w:val=""/>
      <w:lvlJc w:val="left"/>
      <w:pPr>
        <w:ind w:left="720" w:hanging="360"/>
      </w:pPr>
      <w:rPr>
        <w:rFonts w:ascii="Symbol" w:hAnsi="Symbol" w:hint="default"/>
      </w:rPr>
    </w:lvl>
    <w:lvl w:ilvl="1" w:tplc="E98897E4">
      <w:numFmt w:val="bullet"/>
      <w:lvlText w:val="·"/>
      <w:lvlJc w:val="left"/>
      <w:pPr>
        <w:ind w:left="1440" w:hanging="360"/>
      </w:pPr>
      <w:rPr>
        <w:rFonts w:ascii="Calibri" w:eastAsiaTheme="minorEastAsia"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A2E3F71"/>
    <w:multiLevelType w:val="hybridMultilevel"/>
    <w:tmpl w:val="351014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A8B180F"/>
    <w:multiLevelType w:val="hybridMultilevel"/>
    <w:tmpl w:val="781426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C844D9B"/>
    <w:multiLevelType w:val="hybridMultilevel"/>
    <w:tmpl w:val="01B83958"/>
    <w:lvl w:ilvl="0" w:tplc="040C0001">
      <w:start w:val="1"/>
      <w:numFmt w:val="bullet"/>
      <w:lvlText w:val=""/>
      <w:lvlJc w:val="left"/>
      <w:pPr>
        <w:ind w:left="1080" w:hanging="360"/>
      </w:pPr>
      <w:rPr>
        <w:rFonts w:ascii="Symbol" w:hAnsi="Symbol" w:hint="default"/>
      </w:rPr>
    </w:lvl>
    <w:lvl w:ilvl="1" w:tplc="ABC66A42">
      <w:start w:val="5211"/>
      <w:numFmt w:val="bullet"/>
      <w:lvlText w:val="-"/>
      <w:lvlJc w:val="left"/>
      <w:pPr>
        <w:ind w:left="1800" w:hanging="360"/>
      </w:pPr>
      <w:rPr>
        <w:rFonts w:ascii="Calibri" w:eastAsiaTheme="minorEastAsia" w:hAnsi="Calibri" w:cs="Calibri"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2" w15:restartNumberingAfterBreak="0">
    <w:nsid w:val="72F038D3"/>
    <w:multiLevelType w:val="multilevel"/>
    <w:tmpl w:val="7F2096C4"/>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5C27244"/>
    <w:multiLevelType w:val="hybridMultilevel"/>
    <w:tmpl w:val="DAC097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93F3854"/>
    <w:multiLevelType w:val="hybridMultilevel"/>
    <w:tmpl w:val="51C0C626"/>
    <w:lvl w:ilvl="0" w:tplc="040C0001">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B763D76"/>
    <w:multiLevelType w:val="hybridMultilevel"/>
    <w:tmpl w:val="17161D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C6B5F84"/>
    <w:multiLevelType w:val="multilevel"/>
    <w:tmpl w:val="E64A658C"/>
    <w:name w:val="aaaa"/>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E764A3E"/>
    <w:multiLevelType w:val="hybridMultilevel"/>
    <w:tmpl w:val="CE6C86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EDC0140"/>
    <w:multiLevelType w:val="multilevel"/>
    <w:tmpl w:val="3022DAD6"/>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1.%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7F8D1870"/>
    <w:multiLevelType w:val="hybridMultilevel"/>
    <w:tmpl w:val="60867F22"/>
    <w:lvl w:ilvl="0" w:tplc="1B8290D2">
      <w:numFmt w:val="bullet"/>
      <w:lvlText w:val=""/>
      <w:lvlJc w:val="left"/>
      <w:pPr>
        <w:ind w:left="144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654594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1931009">
    <w:abstractNumId w:val="3"/>
  </w:num>
  <w:num w:numId="3" w16cid:durableId="688874242">
    <w:abstractNumId w:val="21"/>
  </w:num>
  <w:num w:numId="4" w16cid:durableId="147594939">
    <w:abstractNumId w:val="12"/>
  </w:num>
  <w:num w:numId="5" w16cid:durableId="1048533572">
    <w:abstractNumId w:val="49"/>
  </w:num>
  <w:num w:numId="6" w16cid:durableId="983042157">
    <w:abstractNumId w:val="8"/>
  </w:num>
  <w:num w:numId="7" w16cid:durableId="1888640968">
    <w:abstractNumId w:val="6"/>
  </w:num>
  <w:num w:numId="8" w16cid:durableId="1976177249">
    <w:abstractNumId w:val="48"/>
  </w:num>
  <w:num w:numId="9" w16cid:durableId="2034303502">
    <w:abstractNumId w:val="28"/>
  </w:num>
  <w:num w:numId="10" w16cid:durableId="388576537">
    <w:abstractNumId w:val="26"/>
  </w:num>
  <w:num w:numId="11" w16cid:durableId="1629167782">
    <w:abstractNumId w:val="2"/>
  </w:num>
  <w:num w:numId="12" w16cid:durableId="406152928">
    <w:abstractNumId w:val="20"/>
  </w:num>
  <w:num w:numId="13" w16cid:durableId="609975133">
    <w:abstractNumId w:val="45"/>
  </w:num>
  <w:num w:numId="14" w16cid:durableId="2100058272">
    <w:abstractNumId w:val="43"/>
  </w:num>
  <w:num w:numId="15" w16cid:durableId="1640529060">
    <w:abstractNumId w:val="9"/>
  </w:num>
  <w:num w:numId="16" w16cid:durableId="144202606">
    <w:abstractNumId w:val="5"/>
  </w:num>
  <w:num w:numId="17" w16cid:durableId="1538617510">
    <w:abstractNumId w:val="19"/>
  </w:num>
  <w:num w:numId="18" w16cid:durableId="2065563986">
    <w:abstractNumId w:val="37"/>
  </w:num>
  <w:num w:numId="19" w16cid:durableId="558053245">
    <w:abstractNumId w:val="38"/>
  </w:num>
  <w:num w:numId="20" w16cid:durableId="224679555">
    <w:abstractNumId w:val="1"/>
  </w:num>
  <w:num w:numId="21" w16cid:durableId="1157724410">
    <w:abstractNumId w:val="14"/>
  </w:num>
  <w:num w:numId="22" w16cid:durableId="832529336">
    <w:abstractNumId w:val="33"/>
  </w:num>
  <w:num w:numId="23" w16cid:durableId="1606695862">
    <w:abstractNumId w:val="23"/>
  </w:num>
  <w:num w:numId="24" w16cid:durableId="478962371">
    <w:abstractNumId w:val="30"/>
  </w:num>
  <w:num w:numId="25" w16cid:durableId="1164013411">
    <w:abstractNumId w:val="10"/>
  </w:num>
  <w:num w:numId="26" w16cid:durableId="1022048592">
    <w:abstractNumId w:val="40"/>
  </w:num>
  <w:num w:numId="27" w16cid:durableId="426928188">
    <w:abstractNumId w:val="15"/>
  </w:num>
  <w:num w:numId="28" w16cid:durableId="460348501">
    <w:abstractNumId w:val="41"/>
  </w:num>
  <w:num w:numId="29" w16cid:durableId="588392955">
    <w:abstractNumId w:val="25"/>
  </w:num>
  <w:num w:numId="30" w16cid:durableId="2135252556">
    <w:abstractNumId w:val="27"/>
  </w:num>
  <w:num w:numId="31" w16cid:durableId="1780444345">
    <w:abstractNumId w:val="4"/>
  </w:num>
  <w:num w:numId="32" w16cid:durableId="2079326710">
    <w:abstractNumId w:val="13"/>
  </w:num>
  <w:num w:numId="33" w16cid:durableId="180093452">
    <w:abstractNumId w:val="39"/>
  </w:num>
  <w:num w:numId="34" w16cid:durableId="851266430">
    <w:abstractNumId w:val="7"/>
  </w:num>
  <w:num w:numId="35" w16cid:durableId="1150051366">
    <w:abstractNumId w:val="44"/>
  </w:num>
  <w:num w:numId="36" w16cid:durableId="2107339782">
    <w:abstractNumId w:val="16"/>
  </w:num>
  <w:num w:numId="37" w16cid:durableId="414207445">
    <w:abstractNumId w:val="17"/>
  </w:num>
  <w:num w:numId="38" w16cid:durableId="1956907550">
    <w:abstractNumId w:val="35"/>
  </w:num>
  <w:num w:numId="39" w16cid:durableId="1567377226">
    <w:abstractNumId w:val="24"/>
  </w:num>
  <w:num w:numId="40" w16cid:durableId="1930232625">
    <w:abstractNumId w:val="11"/>
  </w:num>
  <w:num w:numId="41" w16cid:durableId="1088694669">
    <w:abstractNumId w:val="36"/>
  </w:num>
  <w:num w:numId="42" w16cid:durableId="155147118">
    <w:abstractNumId w:val="47"/>
  </w:num>
  <w:num w:numId="43" w16cid:durableId="1420640875">
    <w:abstractNumId w:val="38"/>
  </w:num>
  <w:num w:numId="44" w16cid:durableId="401177461">
    <w:abstractNumId w:val="0"/>
  </w:num>
  <w:num w:numId="45" w16cid:durableId="664163741">
    <w:abstractNumId w:val="22"/>
  </w:num>
  <w:num w:numId="46" w16cid:durableId="431707876">
    <w:abstractNumId w:val="32"/>
  </w:num>
  <w:num w:numId="47" w16cid:durableId="544565602">
    <w:abstractNumId w:val="3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defaultTabStop w:val="708"/>
  <w:hyphenationZone w:val="425"/>
  <w:noPunctuationKerning/>
  <w:characterSpacingControl w:val="doNotCompress"/>
  <w:hdrShapeDefaults>
    <o:shapedefaults v:ext="edit" spidmax="921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E10"/>
    <w:rsid w:val="00027EBF"/>
    <w:rsid w:val="00054E34"/>
    <w:rsid w:val="00056947"/>
    <w:rsid w:val="000646D0"/>
    <w:rsid w:val="000723B8"/>
    <w:rsid w:val="00092355"/>
    <w:rsid w:val="000A7DFF"/>
    <w:rsid w:val="000E7FFE"/>
    <w:rsid w:val="00110F1A"/>
    <w:rsid w:val="00111B69"/>
    <w:rsid w:val="00112661"/>
    <w:rsid w:val="00132928"/>
    <w:rsid w:val="0013679F"/>
    <w:rsid w:val="001446F2"/>
    <w:rsid w:val="00157614"/>
    <w:rsid w:val="00164A05"/>
    <w:rsid w:val="001716C9"/>
    <w:rsid w:val="001779BA"/>
    <w:rsid w:val="001871E0"/>
    <w:rsid w:val="0019538B"/>
    <w:rsid w:val="001977B4"/>
    <w:rsid w:val="001D5768"/>
    <w:rsid w:val="001E37D2"/>
    <w:rsid w:val="001E6D1A"/>
    <w:rsid w:val="001F0442"/>
    <w:rsid w:val="001F23EC"/>
    <w:rsid w:val="001F46D0"/>
    <w:rsid w:val="00213111"/>
    <w:rsid w:val="002335B7"/>
    <w:rsid w:val="0025424A"/>
    <w:rsid w:val="0025563D"/>
    <w:rsid w:val="002671D1"/>
    <w:rsid w:val="002745DC"/>
    <w:rsid w:val="00281666"/>
    <w:rsid w:val="0029487E"/>
    <w:rsid w:val="002972CF"/>
    <w:rsid w:val="0029785D"/>
    <w:rsid w:val="002D7D12"/>
    <w:rsid w:val="002F661C"/>
    <w:rsid w:val="00310FB8"/>
    <w:rsid w:val="00327A3E"/>
    <w:rsid w:val="00333052"/>
    <w:rsid w:val="0033614F"/>
    <w:rsid w:val="00340548"/>
    <w:rsid w:val="003501FF"/>
    <w:rsid w:val="00355778"/>
    <w:rsid w:val="0037181B"/>
    <w:rsid w:val="003866DF"/>
    <w:rsid w:val="003957D7"/>
    <w:rsid w:val="003B31B3"/>
    <w:rsid w:val="003D4CD4"/>
    <w:rsid w:val="003F31DE"/>
    <w:rsid w:val="00410AE9"/>
    <w:rsid w:val="0042340A"/>
    <w:rsid w:val="00425A2E"/>
    <w:rsid w:val="00433062"/>
    <w:rsid w:val="00433D72"/>
    <w:rsid w:val="00441809"/>
    <w:rsid w:val="00441FB6"/>
    <w:rsid w:val="00473E75"/>
    <w:rsid w:val="004A16D6"/>
    <w:rsid w:val="004B30D4"/>
    <w:rsid w:val="004C62FD"/>
    <w:rsid w:val="004D7BD8"/>
    <w:rsid w:val="004E7C44"/>
    <w:rsid w:val="004F12A1"/>
    <w:rsid w:val="00500FFA"/>
    <w:rsid w:val="0051475C"/>
    <w:rsid w:val="00515C1F"/>
    <w:rsid w:val="00546F18"/>
    <w:rsid w:val="00551F6F"/>
    <w:rsid w:val="005629A4"/>
    <w:rsid w:val="00571753"/>
    <w:rsid w:val="00575FF7"/>
    <w:rsid w:val="005764F5"/>
    <w:rsid w:val="00577EFA"/>
    <w:rsid w:val="00593D89"/>
    <w:rsid w:val="005A13BE"/>
    <w:rsid w:val="005A2721"/>
    <w:rsid w:val="005A4646"/>
    <w:rsid w:val="005D7552"/>
    <w:rsid w:val="005E029F"/>
    <w:rsid w:val="005E1076"/>
    <w:rsid w:val="005E34F0"/>
    <w:rsid w:val="005E5577"/>
    <w:rsid w:val="00623357"/>
    <w:rsid w:val="0063788B"/>
    <w:rsid w:val="00655AAE"/>
    <w:rsid w:val="00682352"/>
    <w:rsid w:val="00690C4E"/>
    <w:rsid w:val="006A0593"/>
    <w:rsid w:val="006C20DC"/>
    <w:rsid w:val="006C7231"/>
    <w:rsid w:val="006E0CA4"/>
    <w:rsid w:val="007532F6"/>
    <w:rsid w:val="007A514D"/>
    <w:rsid w:val="007E7A57"/>
    <w:rsid w:val="007F76E5"/>
    <w:rsid w:val="00802E10"/>
    <w:rsid w:val="00810657"/>
    <w:rsid w:val="0083124C"/>
    <w:rsid w:val="00834F3C"/>
    <w:rsid w:val="00842E59"/>
    <w:rsid w:val="008454F5"/>
    <w:rsid w:val="00845689"/>
    <w:rsid w:val="00860EF0"/>
    <w:rsid w:val="00862CC9"/>
    <w:rsid w:val="0088488D"/>
    <w:rsid w:val="0089358D"/>
    <w:rsid w:val="008944BA"/>
    <w:rsid w:val="008A7632"/>
    <w:rsid w:val="008A7F8B"/>
    <w:rsid w:val="008E7798"/>
    <w:rsid w:val="009015D3"/>
    <w:rsid w:val="00905649"/>
    <w:rsid w:val="0090623A"/>
    <w:rsid w:val="00915399"/>
    <w:rsid w:val="009306B5"/>
    <w:rsid w:val="00932B84"/>
    <w:rsid w:val="0094506B"/>
    <w:rsid w:val="00947F59"/>
    <w:rsid w:val="00955FA7"/>
    <w:rsid w:val="00962C4F"/>
    <w:rsid w:val="00972657"/>
    <w:rsid w:val="00985F15"/>
    <w:rsid w:val="009B5900"/>
    <w:rsid w:val="009C027E"/>
    <w:rsid w:val="009C61F1"/>
    <w:rsid w:val="009D359E"/>
    <w:rsid w:val="009E4EAD"/>
    <w:rsid w:val="009F17CD"/>
    <w:rsid w:val="00A0073E"/>
    <w:rsid w:val="00A060A4"/>
    <w:rsid w:val="00A12F3C"/>
    <w:rsid w:val="00A20CF3"/>
    <w:rsid w:val="00A23476"/>
    <w:rsid w:val="00A23EA3"/>
    <w:rsid w:val="00A535C4"/>
    <w:rsid w:val="00A53A7F"/>
    <w:rsid w:val="00A76F9C"/>
    <w:rsid w:val="00A7707F"/>
    <w:rsid w:val="00A94420"/>
    <w:rsid w:val="00AA1542"/>
    <w:rsid w:val="00AC52BC"/>
    <w:rsid w:val="00AC597F"/>
    <w:rsid w:val="00AF205A"/>
    <w:rsid w:val="00B14EEF"/>
    <w:rsid w:val="00B16E18"/>
    <w:rsid w:val="00B36615"/>
    <w:rsid w:val="00B65D80"/>
    <w:rsid w:val="00B7734B"/>
    <w:rsid w:val="00B83A18"/>
    <w:rsid w:val="00B94FE7"/>
    <w:rsid w:val="00BE474C"/>
    <w:rsid w:val="00BF484F"/>
    <w:rsid w:val="00BF5753"/>
    <w:rsid w:val="00C121BD"/>
    <w:rsid w:val="00C41751"/>
    <w:rsid w:val="00C4497B"/>
    <w:rsid w:val="00C4498B"/>
    <w:rsid w:val="00C451BA"/>
    <w:rsid w:val="00C51CBB"/>
    <w:rsid w:val="00C629B1"/>
    <w:rsid w:val="00C7311D"/>
    <w:rsid w:val="00C76B1B"/>
    <w:rsid w:val="00C806D8"/>
    <w:rsid w:val="00C94A96"/>
    <w:rsid w:val="00CA629E"/>
    <w:rsid w:val="00CD3D21"/>
    <w:rsid w:val="00CD3FE3"/>
    <w:rsid w:val="00CE22C9"/>
    <w:rsid w:val="00D1323A"/>
    <w:rsid w:val="00D13F1A"/>
    <w:rsid w:val="00D21720"/>
    <w:rsid w:val="00D26DA7"/>
    <w:rsid w:val="00D3074A"/>
    <w:rsid w:val="00D37AA4"/>
    <w:rsid w:val="00D526CC"/>
    <w:rsid w:val="00D568F3"/>
    <w:rsid w:val="00D63F57"/>
    <w:rsid w:val="00D84F9D"/>
    <w:rsid w:val="00DA636B"/>
    <w:rsid w:val="00DC55FB"/>
    <w:rsid w:val="00DC6B64"/>
    <w:rsid w:val="00DD03A5"/>
    <w:rsid w:val="00DD53E7"/>
    <w:rsid w:val="00DD7B67"/>
    <w:rsid w:val="00DE3F70"/>
    <w:rsid w:val="00DE6625"/>
    <w:rsid w:val="00DF4640"/>
    <w:rsid w:val="00E019CA"/>
    <w:rsid w:val="00E31E03"/>
    <w:rsid w:val="00E3323D"/>
    <w:rsid w:val="00E66DDF"/>
    <w:rsid w:val="00E738EE"/>
    <w:rsid w:val="00E7470F"/>
    <w:rsid w:val="00E87822"/>
    <w:rsid w:val="00E87B1A"/>
    <w:rsid w:val="00E9497E"/>
    <w:rsid w:val="00EA2608"/>
    <w:rsid w:val="00ED0ADB"/>
    <w:rsid w:val="00EF43E6"/>
    <w:rsid w:val="00F050F1"/>
    <w:rsid w:val="00F102FE"/>
    <w:rsid w:val="00F30183"/>
    <w:rsid w:val="00F302EE"/>
    <w:rsid w:val="00F460F6"/>
    <w:rsid w:val="00F46F63"/>
    <w:rsid w:val="00F61B1B"/>
    <w:rsid w:val="00F64282"/>
    <w:rsid w:val="00F65559"/>
    <w:rsid w:val="00F74644"/>
    <w:rsid w:val="00F76BB5"/>
    <w:rsid w:val="00F97187"/>
    <w:rsid w:val="00FB0B21"/>
    <w:rsid w:val="00FC1A25"/>
    <w:rsid w:val="00FE222D"/>
    <w:rsid w:val="00FE6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4:docId w14:val="653EF003"/>
  <w15:docId w15:val="{82F71EE5-234F-452F-95E2-3FCD1AF0E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3052"/>
    <w:pPr>
      <w:spacing w:before="0" w:after="0"/>
      <w:jc w:val="both"/>
    </w:pPr>
    <w:rPr>
      <w:rFonts w:ascii="Calibri" w:hAnsi="Calibri" w:cs="Calibri"/>
      <w:sz w:val="20"/>
      <w:szCs w:val="20"/>
    </w:rPr>
  </w:style>
  <w:style w:type="paragraph" w:styleId="Titre1">
    <w:name w:val="heading 1"/>
    <w:aliases w:val="ARTICLE"/>
    <w:basedOn w:val="Normal"/>
    <w:next w:val="Normal"/>
    <w:link w:val="Titre1Car"/>
    <w:uiPriority w:val="9"/>
    <w:qFormat/>
    <w:rsid w:val="008A7F8B"/>
    <w:pPr>
      <w:numPr>
        <w:numId w:val="9"/>
      </w:numPr>
      <w:pBdr>
        <w:top w:val="single" w:sz="4" w:space="0" w:color="auto"/>
        <w:left w:val="single" w:sz="4" w:space="0" w:color="auto"/>
        <w:bottom w:val="single" w:sz="4" w:space="0" w:color="auto"/>
        <w:right w:val="single" w:sz="4" w:space="0" w:color="auto"/>
      </w:pBdr>
      <w:shd w:val="clear" w:color="auto" w:fill="4F81BD" w:themeFill="accent1"/>
      <w:outlineLvl w:val="0"/>
    </w:pPr>
    <w:rPr>
      <w:b/>
      <w:bCs/>
      <w:caps/>
      <w:color w:val="FFFFFF" w:themeColor="background1"/>
      <w:spacing w:val="15"/>
      <w:sz w:val="22"/>
      <w:szCs w:val="22"/>
    </w:rPr>
  </w:style>
  <w:style w:type="paragraph" w:styleId="Titre2">
    <w:name w:val="heading 2"/>
    <w:aliases w:val="SOUS ARTICLE"/>
    <w:basedOn w:val="Normal"/>
    <w:next w:val="Normal"/>
    <w:link w:val="Titre2Car"/>
    <w:uiPriority w:val="9"/>
    <w:unhideWhenUsed/>
    <w:qFormat/>
    <w:rsid w:val="00D13F1A"/>
    <w:pPr>
      <w:numPr>
        <w:ilvl w:val="1"/>
        <w:numId w:val="9"/>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ind w:left="0" w:hanging="5"/>
      <w:outlineLvl w:val="1"/>
    </w:pPr>
    <w:rPr>
      <w:spacing w:val="15"/>
    </w:rPr>
  </w:style>
  <w:style w:type="paragraph" w:styleId="Titre3">
    <w:name w:val="heading 3"/>
    <w:aliases w:val="SOUS SOUS ARTICLE"/>
    <w:basedOn w:val="Normal"/>
    <w:next w:val="Normal"/>
    <w:link w:val="Titre3Car"/>
    <w:uiPriority w:val="9"/>
    <w:unhideWhenUsed/>
    <w:qFormat/>
    <w:rsid w:val="00D13F1A"/>
    <w:pPr>
      <w:numPr>
        <w:ilvl w:val="2"/>
        <w:numId w:val="9"/>
      </w:numPr>
      <w:pBdr>
        <w:top w:val="single" w:sz="6" w:space="2" w:color="4F81BD" w:themeColor="accent1"/>
        <w:left w:val="single" w:sz="6" w:space="2" w:color="4F81BD" w:themeColor="accent1"/>
      </w:pBdr>
      <w:spacing w:before="300"/>
      <w:ind w:left="1211"/>
      <w:outlineLvl w:val="2"/>
    </w:pPr>
    <w:rPr>
      <w:caps/>
      <w:color w:val="243F60" w:themeColor="accent1" w:themeShade="7F"/>
      <w:spacing w:val="15"/>
      <w:sz w:val="18"/>
      <w:szCs w:val="18"/>
    </w:rPr>
  </w:style>
  <w:style w:type="paragraph" w:styleId="Titre4">
    <w:name w:val="heading 4"/>
    <w:basedOn w:val="Normal"/>
    <w:next w:val="Normal"/>
    <w:link w:val="Titre4Car"/>
    <w:uiPriority w:val="9"/>
    <w:semiHidden/>
    <w:unhideWhenUsed/>
    <w:qFormat/>
    <w:rsid w:val="007532F6"/>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7532F6"/>
    <w:p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7532F6"/>
    <w:p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7532F6"/>
    <w:p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7532F6"/>
    <w:pPr>
      <w:spacing w:before="300"/>
      <w:outlineLvl w:val="7"/>
    </w:pPr>
    <w:rPr>
      <w:caps/>
      <w:spacing w:val="10"/>
      <w:sz w:val="18"/>
      <w:szCs w:val="18"/>
    </w:rPr>
  </w:style>
  <w:style w:type="paragraph" w:styleId="Titre9">
    <w:name w:val="heading 9"/>
    <w:basedOn w:val="Normal"/>
    <w:next w:val="Normal"/>
    <w:link w:val="Titre9Car"/>
    <w:uiPriority w:val="9"/>
    <w:semiHidden/>
    <w:unhideWhenUsed/>
    <w:qFormat/>
    <w:rsid w:val="007532F6"/>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pPr>
      <w:widowControl w:val="0"/>
      <w:autoSpaceDE w:val="0"/>
      <w:autoSpaceDN w:val="0"/>
      <w:adjustRightInd w:val="0"/>
    </w:pPr>
    <w:rPr>
      <w:rFonts w:ascii="Arial" w:hAnsi="Arial" w:cs="Arial"/>
      <w:sz w:val="22"/>
      <w:szCs w:val="22"/>
    </w:rPr>
  </w:style>
  <w:style w:type="paragraph" w:customStyle="1" w:styleId="RedPara">
    <w:name w:val="RedPara"/>
    <w:basedOn w:val="Normal"/>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pPr>
      <w:widowControl w:val="0"/>
      <w:autoSpaceDE w:val="0"/>
      <w:autoSpaceDN w:val="0"/>
      <w:adjustRightInd w:val="0"/>
    </w:pPr>
    <w:rPr>
      <w:rFonts w:ascii="Arial" w:hAnsi="Arial" w:cs="Arial"/>
      <w:sz w:val="22"/>
      <w:szCs w:val="22"/>
    </w:rPr>
  </w:style>
  <w:style w:type="paragraph" w:customStyle="1" w:styleId="RedRub">
    <w:name w:val="RedRub"/>
    <w:basedOn w:val="Normal"/>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customStyle="1" w:styleId="Corpsdutexteespace12dessus">
    <w:name w:val="Corps du texte espace 12 dessus"/>
    <w:basedOn w:val="Normal"/>
    <w:pPr>
      <w:spacing w:before="240"/>
    </w:pPr>
    <w:rPr>
      <w:rFonts w:ascii="Arial" w:hAnsi="Arial" w:cs="Arial"/>
      <w:sz w:val="18"/>
      <w:szCs w:val="18"/>
    </w:rPr>
  </w:style>
  <w:style w:type="paragraph" w:customStyle="1" w:styleId="Puce1dedbutCar">
    <w:name w:val="Puce 1 de début Car"/>
    <w:basedOn w:val="Puce1"/>
    <w:next w:val="Puce1"/>
    <w:pPr>
      <w:tabs>
        <w:tab w:val="clear" w:pos="720"/>
        <w:tab w:val="num" w:pos="397"/>
      </w:tabs>
      <w:spacing w:before="240"/>
      <w:ind w:left="397" w:hanging="397"/>
    </w:pPr>
  </w:style>
  <w:style w:type="paragraph" w:customStyle="1" w:styleId="Puce1">
    <w:name w:val="Puce 1"/>
    <w:basedOn w:val="Normal"/>
    <w:pPr>
      <w:numPr>
        <w:numId w:val="1"/>
      </w:numPr>
      <w:ind w:right="357"/>
    </w:pPr>
    <w:rPr>
      <w:rFonts w:ascii="Arial" w:hAnsi="Arial" w:cs="Arial"/>
      <w:sz w:val="18"/>
      <w:szCs w:val="18"/>
    </w:rPr>
  </w:style>
  <w:style w:type="paragraph" w:styleId="TM4">
    <w:name w:val="toc 4"/>
    <w:basedOn w:val="Normal"/>
    <w:next w:val="Normal"/>
    <w:semiHidden/>
    <w:pPr>
      <w:tabs>
        <w:tab w:val="right" w:pos="9071"/>
      </w:tabs>
    </w:pPr>
    <w:rPr>
      <w:sz w:val="22"/>
      <w:szCs w:val="22"/>
    </w:rPr>
  </w:style>
  <w:style w:type="paragraph" w:customStyle="1" w:styleId="Normal2">
    <w:name w:val="Normal2"/>
    <w:basedOn w:val="Normal"/>
    <w:pPr>
      <w:keepLines/>
      <w:tabs>
        <w:tab w:val="left" w:pos="567"/>
        <w:tab w:val="left" w:pos="851"/>
        <w:tab w:val="left" w:pos="1134"/>
      </w:tabs>
      <w:ind w:left="284" w:firstLine="284"/>
    </w:pPr>
    <w:rPr>
      <w:sz w:val="22"/>
      <w:szCs w:val="22"/>
    </w:rPr>
  </w:style>
  <w:style w:type="paragraph" w:customStyle="1" w:styleId="Normal1">
    <w:name w:val="Normal1"/>
    <w:basedOn w:val="Normal"/>
    <w:pPr>
      <w:keepLines/>
      <w:tabs>
        <w:tab w:val="left" w:pos="284"/>
        <w:tab w:val="left" w:pos="567"/>
        <w:tab w:val="left" w:pos="851"/>
      </w:tabs>
      <w:ind w:firstLine="284"/>
    </w:pPr>
    <w:rPr>
      <w:sz w:val="22"/>
      <w:szCs w:val="22"/>
    </w:rPr>
  </w:style>
  <w:style w:type="paragraph" w:styleId="Corpsdetexte2">
    <w:name w:val="Body Text 2"/>
    <w:basedOn w:val="Normal"/>
    <w:semiHidden/>
    <w:pPr>
      <w:widowControl w:val="0"/>
      <w:autoSpaceDE w:val="0"/>
      <w:autoSpaceDN w:val="0"/>
      <w:adjustRightInd w:val="0"/>
      <w:spacing w:before="120"/>
    </w:pPr>
    <w:rPr>
      <w:rFonts w:ascii="Arial" w:hAnsi="Arial" w:cs="Arial"/>
      <w:szCs w:val="18"/>
    </w:rPr>
  </w:style>
  <w:style w:type="paragraph" w:customStyle="1" w:styleId="descript">
    <w:name w:val="descript"/>
    <w:pPr>
      <w:ind w:left="567"/>
      <w:jc w:val="both"/>
    </w:pPr>
    <w:rPr>
      <w:rFonts w:ascii="Arial" w:hAnsi="Arial"/>
    </w:rPr>
  </w:style>
  <w:style w:type="character" w:customStyle="1" w:styleId="style371">
    <w:name w:val="style371"/>
    <w:rPr>
      <w:rFonts w:ascii="Arial" w:hAnsi="Arial" w:cs="Arial" w:hint="default"/>
    </w:rPr>
  </w:style>
  <w:style w:type="character" w:customStyle="1" w:styleId="style81">
    <w:name w:val="style81"/>
    <w:rPr>
      <w:rFonts w:ascii="Arial" w:hAnsi="Arial" w:cs="Arial" w:hint="default"/>
      <w:color w:val="0000FF"/>
    </w:rPr>
  </w:style>
  <w:style w:type="paragraph" w:customStyle="1" w:styleId="style4">
    <w:name w:val="style4"/>
    <w:basedOn w:val="Normal"/>
    <w:pPr>
      <w:spacing w:before="100" w:beforeAutospacing="1" w:after="100" w:afterAutospacing="1"/>
    </w:pPr>
    <w:rPr>
      <w:rFonts w:ascii="Arial Unicode MS" w:eastAsia="Arial Unicode MS" w:hAnsi="Arial Unicode MS" w:cs="Arial Unicode MS"/>
      <w:sz w:val="27"/>
      <w:szCs w:val="27"/>
    </w:rPr>
  </w:style>
  <w:style w:type="character" w:styleId="lev">
    <w:name w:val="Strong"/>
    <w:uiPriority w:val="22"/>
    <w:rsid w:val="007532F6"/>
    <w:rPr>
      <w:b/>
      <w:bCs/>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pPr>
      <w:spacing w:before="100" w:beforeAutospacing="1" w:after="100" w:afterAutospacing="1"/>
    </w:pPr>
  </w:style>
  <w:style w:type="paragraph" w:customStyle="1" w:styleId="paragraphe">
    <w:name w:val="paragraphe"/>
    <w:basedOn w:val="Normal"/>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style>
  <w:style w:type="paragraph" w:styleId="TM2">
    <w:name w:val="toc 2"/>
    <w:basedOn w:val="Normal"/>
    <w:next w:val="Normal"/>
    <w:autoRedefine/>
    <w:uiPriority w:val="39"/>
    <w:pPr>
      <w:ind w:left="240"/>
    </w:pPr>
  </w:style>
  <w:style w:type="paragraph" w:styleId="TM3">
    <w:name w:val="toc 3"/>
    <w:basedOn w:val="Normal"/>
    <w:next w:val="Normal"/>
    <w:autoRedefine/>
    <w:uiPriority w:val="39"/>
    <w:pPr>
      <w:ind w:left="48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Lienhypertexte">
    <w:name w:val="Hyperlink"/>
    <w:uiPriority w:val="99"/>
    <w:rPr>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suivivisit">
    <w:name w:val="FollowedHyperlink"/>
    <w:semiHidden/>
    <w:rPr>
      <w:color w:val="800080"/>
      <w:u w:val="single"/>
    </w:rPr>
  </w:style>
  <w:style w:type="paragraph" w:styleId="Textedebulles">
    <w:name w:val="Balloon Text"/>
    <w:basedOn w:val="Normal"/>
    <w:link w:val="TextedebullesCar"/>
    <w:uiPriority w:val="99"/>
    <w:semiHidden/>
    <w:unhideWhenUsed/>
    <w:rsid w:val="001977B4"/>
    <w:rPr>
      <w:rFonts w:ascii="Tahoma" w:hAnsi="Tahoma" w:cs="Tahoma"/>
      <w:sz w:val="16"/>
      <w:szCs w:val="16"/>
    </w:rPr>
  </w:style>
  <w:style w:type="character" w:customStyle="1" w:styleId="TextedebullesCar">
    <w:name w:val="Texte de bulles Car"/>
    <w:link w:val="Textedebulles"/>
    <w:uiPriority w:val="99"/>
    <w:semiHidden/>
    <w:rsid w:val="001977B4"/>
    <w:rPr>
      <w:rFonts w:ascii="Tahoma" w:hAnsi="Tahoma" w:cs="Tahoma"/>
      <w:sz w:val="16"/>
      <w:szCs w:val="16"/>
    </w:rPr>
  </w:style>
  <w:style w:type="numbering" w:customStyle="1" w:styleId="NATHALIE">
    <w:name w:val="NATHALIE"/>
    <w:uiPriority w:val="99"/>
    <w:rsid w:val="00C51CBB"/>
    <w:pPr>
      <w:numPr>
        <w:numId w:val="2"/>
      </w:numPr>
    </w:pPr>
  </w:style>
  <w:style w:type="numbering" w:customStyle="1" w:styleId="NT">
    <w:name w:val="NT"/>
    <w:uiPriority w:val="99"/>
    <w:rsid w:val="007E7A57"/>
    <w:pPr>
      <w:numPr>
        <w:numId w:val="3"/>
      </w:numPr>
    </w:pPr>
  </w:style>
  <w:style w:type="numbering" w:customStyle="1" w:styleId="OKI">
    <w:name w:val="OKI"/>
    <w:uiPriority w:val="99"/>
    <w:rsid w:val="007E7A57"/>
    <w:pPr>
      <w:numPr>
        <w:numId w:val="4"/>
      </w:numPr>
    </w:pPr>
  </w:style>
  <w:style w:type="paragraph" w:styleId="En-ttedetabledesmatires">
    <w:name w:val="TOC Heading"/>
    <w:basedOn w:val="Titre1"/>
    <w:next w:val="Normal"/>
    <w:uiPriority w:val="39"/>
    <w:unhideWhenUsed/>
    <w:qFormat/>
    <w:rsid w:val="007532F6"/>
    <w:pPr>
      <w:outlineLvl w:val="9"/>
    </w:pPr>
    <w:rPr>
      <w:lang w:bidi="en-US"/>
    </w:rPr>
  </w:style>
  <w:style w:type="character" w:customStyle="1" w:styleId="Titre1Car">
    <w:name w:val="Titre 1 Car"/>
    <w:aliases w:val="ARTICLE Car"/>
    <w:basedOn w:val="Policepardfaut"/>
    <w:link w:val="Titre1"/>
    <w:uiPriority w:val="9"/>
    <w:rsid w:val="008A7F8B"/>
    <w:rPr>
      <w:rFonts w:ascii="Calibri" w:hAnsi="Calibri" w:cs="Calibri"/>
      <w:b/>
      <w:bCs/>
      <w:caps/>
      <w:color w:val="FFFFFF" w:themeColor="background1"/>
      <w:spacing w:val="15"/>
      <w:shd w:val="clear" w:color="auto" w:fill="4F81BD" w:themeFill="accent1"/>
    </w:rPr>
  </w:style>
  <w:style w:type="character" w:customStyle="1" w:styleId="Titre2Car">
    <w:name w:val="Titre 2 Car"/>
    <w:aliases w:val="SOUS ARTICLE Car"/>
    <w:basedOn w:val="Policepardfaut"/>
    <w:link w:val="Titre2"/>
    <w:uiPriority w:val="9"/>
    <w:rsid w:val="00D13F1A"/>
    <w:rPr>
      <w:rFonts w:ascii="Calibri" w:hAnsi="Calibri" w:cs="Calibri"/>
      <w:spacing w:val="15"/>
      <w:sz w:val="20"/>
      <w:szCs w:val="20"/>
      <w:shd w:val="clear" w:color="auto" w:fill="DBE5F1" w:themeFill="accent1" w:themeFillTint="33"/>
    </w:rPr>
  </w:style>
  <w:style w:type="character" w:customStyle="1" w:styleId="Titre3Car">
    <w:name w:val="Titre 3 Car"/>
    <w:aliases w:val="SOUS SOUS ARTICLE Car"/>
    <w:basedOn w:val="Policepardfaut"/>
    <w:link w:val="Titre3"/>
    <w:uiPriority w:val="9"/>
    <w:rsid w:val="00D13F1A"/>
    <w:rPr>
      <w:rFonts w:ascii="Calibri" w:hAnsi="Calibri" w:cs="Calibri"/>
      <w:caps/>
      <w:color w:val="243F60" w:themeColor="accent1" w:themeShade="7F"/>
      <w:spacing w:val="15"/>
      <w:sz w:val="18"/>
      <w:szCs w:val="18"/>
    </w:rPr>
  </w:style>
  <w:style w:type="character" w:customStyle="1" w:styleId="Titre4Car">
    <w:name w:val="Titre 4 Car"/>
    <w:basedOn w:val="Policepardfaut"/>
    <w:link w:val="Titre4"/>
    <w:uiPriority w:val="9"/>
    <w:semiHidden/>
    <w:rsid w:val="007532F6"/>
    <w:rPr>
      <w:caps/>
      <w:color w:val="365F91" w:themeColor="accent1" w:themeShade="BF"/>
      <w:spacing w:val="10"/>
    </w:rPr>
  </w:style>
  <w:style w:type="character" w:customStyle="1" w:styleId="Titre5Car">
    <w:name w:val="Titre 5 Car"/>
    <w:basedOn w:val="Policepardfaut"/>
    <w:link w:val="Titre5"/>
    <w:uiPriority w:val="9"/>
    <w:semiHidden/>
    <w:rsid w:val="007532F6"/>
    <w:rPr>
      <w:caps/>
      <w:color w:val="365F91" w:themeColor="accent1" w:themeShade="BF"/>
      <w:spacing w:val="10"/>
    </w:rPr>
  </w:style>
  <w:style w:type="character" w:customStyle="1" w:styleId="Titre6Car">
    <w:name w:val="Titre 6 Car"/>
    <w:basedOn w:val="Policepardfaut"/>
    <w:link w:val="Titre6"/>
    <w:uiPriority w:val="9"/>
    <w:semiHidden/>
    <w:rsid w:val="007532F6"/>
    <w:rPr>
      <w:caps/>
      <w:color w:val="365F91" w:themeColor="accent1" w:themeShade="BF"/>
      <w:spacing w:val="10"/>
    </w:rPr>
  </w:style>
  <w:style w:type="character" w:customStyle="1" w:styleId="Titre7Car">
    <w:name w:val="Titre 7 Car"/>
    <w:basedOn w:val="Policepardfaut"/>
    <w:link w:val="Titre7"/>
    <w:uiPriority w:val="9"/>
    <w:semiHidden/>
    <w:rsid w:val="007532F6"/>
    <w:rPr>
      <w:caps/>
      <w:color w:val="365F91" w:themeColor="accent1" w:themeShade="BF"/>
      <w:spacing w:val="10"/>
    </w:rPr>
  </w:style>
  <w:style w:type="character" w:customStyle="1" w:styleId="Titre8Car">
    <w:name w:val="Titre 8 Car"/>
    <w:basedOn w:val="Policepardfaut"/>
    <w:link w:val="Titre8"/>
    <w:uiPriority w:val="9"/>
    <w:semiHidden/>
    <w:rsid w:val="007532F6"/>
    <w:rPr>
      <w:caps/>
      <w:spacing w:val="10"/>
      <w:sz w:val="18"/>
      <w:szCs w:val="18"/>
    </w:rPr>
  </w:style>
  <w:style w:type="character" w:customStyle="1" w:styleId="Titre9Car">
    <w:name w:val="Titre 9 Car"/>
    <w:basedOn w:val="Policepardfaut"/>
    <w:link w:val="Titre9"/>
    <w:uiPriority w:val="9"/>
    <w:semiHidden/>
    <w:rsid w:val="007532F6"/>
    <w:rPr>
      <w:i/>
      <w:caps/>
      <w:spacing w:val="10"/>
      <w:sz w:val="18"/>
      <w:szCs w:val="18"/>
    </w:rPr>
  </w:style>
  <w:style w:type="paragraph" w:styleId="Lgende">
    <w:name w:val="caption"/>
    <w:basedOn w:val="Normal"/>
    <w:next w:val="Normal"/>
    <w:uiPriority w:val="35"/>
    <w:semiHidden/>
    <w:unhideWhenUsed/>
    <w:qFormat/>
    <w:rsid w:val="007532F6"/>
    <w:rPr>
      <w:b/>
      <w:bCs/>
      <w:color w:val="365F91" w:themeColor="accent1" w:themeShade="BF"/>
      <w:sz w:val="16"/>
      <w:szCs w:val="16"/>
    </w:rPr>
  </w:style>
  <w:style w:type="paragraph" w:styleId="Titre">
    <w:name w:val="Title"/>
    <w:basedOn w:val="Normal"/>
    <w:next w:val="Normal"/>
    <w:link w:val="TitreCar"/>
    <w:uiPriority w:val="10"/>
    <w:qFormat/>
    <w:rsid w:val="007532F6"/>
    <w:pPr>
      <w:spacing w:before="720"/>
    </w:pPr>
    <w:rPr>
      <w:caps/>
      <w:color w:val="4F81BD" w:themeColor="accent1"/>
      <w:spacing w:val="10"/>
      <w:kern w:val="28"/>
      <w:sz w:val="52"/>
      <w:szCs w:val="52"/>
    </w:rPr>
  </w:style>
  <w:style w:type="character" w:customStyle="1" w:styleId="TitreCar">
    <w:name w:val="Titre Car"/>
    <w:basedOn w:val="Policepardfaut"/>
    <w:link w:val="Titre"/>
    <w:uiPriority w:val="10"/>
    <w:rsid w:val="007532F6"/>
    <w:rPr>
      <w:caps/>
      <w:color w:val="4F81BD" w:themeColor="accent1"/>
      <w:spacing w:val="10"/>
      <w:kern w:val="28"/>
      <w:sz w:val="52"/>
      <w:szCs w:val="52"/>
    </w:rPr>
  </w:style>
  <w:style w:type="paragraph" w:styleId="Sous-titre">
    <w:name w:val="Subtitle"/>
    <w:basedOn w:val="Normal"/>
    <w:next w:val="Normal"/>
    <w:link w:val="Sous-titreCar"/>
    <w:uiPriority w:val="11"/>
    <w:qFormat/>
    <w:rsid w:val="007532F6"/>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7532F6"/>
    <w:rPr>
      <w:caps/>
      <w:color w:val="595959" w:themeColor="text1" w:themeTint="A6"/>
      <w:spacing w:val="10"/>
      <w:sz w:val="24"/>
      <w:szCs w:val="24"/>
    </w:rPr>
  </w:style>
  <w:style w:type="character" w:styleId="Accentuation">
    <w:name w:val="Emphasis"/>
    <w:uiPriority w:val="20"/>
    <w:rsid w:val="007532F6"/>
    <w:rPr>
      <w:caps/>
      <w:color w:val="243F60" w:themeColor="accent1" w:themeShade="7F"/>
      <w:spacing w:val="5"/>
    </w:rPr>
  </w:style>
  <w:style w:type="paragraph" w:styleId="Sansinterligne">
    <w:name w:val="No Spacing"/>
    <w:basedOn w:val="Normal"/>
    <w:link w:val="SansinterligneCar"/>
    <w:uiPriority w:val="1"/>
    <w:rsid w:val="007532F6"/>
    <w:pPr>
      <w:spacing w:line="240" w:lineRule="auto"/>
    </w:pPr>
  </w:style>
  <w:style w:type="character" w:customStyle="1" w:styleId="SansinterligneCar">
    <w:name w:val="Sans interligne Car"/>
    <w:basedOn w:val="Policepardfaut"/>
    <w:link w:val="Sansinterligne"/>
    <w:uiPriority w:val="1"/>
    <w:rsid w:val="007532F6"/>
    <w:rPr>
      <w:sz w:val="20"/>
      <w:szCs w:val="20"/>
    </w:rPr>
  </w:style>
  <w:style w:type="paragraph" w:styleId="Paragraphedeliste">
    <w:name w:val="List Paragraph"/>
    <w:basedOn w:val="Normal"/>
    <w:uiPriority w:val="34"/>
    <w:qFormat/>
    <w:rsid w:val="007532F6"/>
    <w:pPr>
      <w:ind w:left="720"/>
      <w:contextualSpacing/>
    </w:pPr>
  </w:style>
  <w:style w:type="paragraph" w:styleId="Citation">
    <w:name w:val="Quote"/>
    <w:basedOn w:val="Normal"/>
    <w:next w:val="Normal"/>
    <w:link w:val="CitationCar"/>
    <w:uiPriority w:val="29"/>
    <w:qFormat/>
    <w:rsid w:val="007532F6"/>
    <w:rPr>
      <w:i/>
      <w:iCs/>
    </w:rPr>
  </w:style>
  <w:style w:type="character" w:customStyle="1" w:styleId="CitationCar">
    <w:name w:val="Citation Car"/>
    <w:basedOn w:val="Policepardfaut"/>
    <w:link w:val="Citation"/>
    <w:uiPriority w:val="29"/>
    <w:rsid w:val="007532F6"/>
    <w:rPr>
      <w:i/>
      <w:iCs/>
      <w:sz w:val="20"/>
      <w:szCs w:val="20"/>
    </w:rPr>
  </w:style>
  <w:style w:type="paragraph" w:styleId="Citationintense">
    <w:name w:val="Intense Quote"/>
    <w:basedOn w:val="Normal"/>
    <w:next w:val="Normal"/>
    <w:link w:val="CitationintenseCar"/>
    <w:uiPriority w:val="30"/>
    <w:qFormat/>
    <w:rsid w:val="007532F6"/>
    <w:pPr>
      <w:pBdr>
        <w:top w:val="single" w:sz="4" w:space="10" w:color="4F81BD" w:themeColor="accent1"/>
        <w:left w:val="single" w:sz="4" w:space="10" w:color="4F81BD" w:themeColor="accent1"/>
      </w:pBdr>
      <w:ind w:left="1296" w:right="1152"/>
    </w:pPr>
    <w:rPr>
      <w:i/>
      <w:iCs/>
      <w:color w:val="4F81BD" w:themeColor="accent1"/>
    </w:rPr>
  </w:style>
  <w:style w:type="character" w:customStyle="1" w:styleId="CitationintenseCar">
    <w:name w:val="Citation intense Car"/>
    <w:basedOn w:val="Policepardfaut"/>
    <w:link w:val="Citationintense"/>
    <w:uiPriority w:val="30"/>
    <w:rsid w:val="007532F6"/>
    <w:rPr>
      <w:i/>
      <w:iCs/>
      <w:color w:val="4F81BD" w:themeColor="accent1"/>
      <w:sz w:val="20"/>
      <w:szCs w:val="20"/>
    </w:rPr>
  </w:style>
  <w:style w:type="character" w:styleId="Accentuationlgre">
    <w:name w:val="Subtle Emphasis"/>
    <w:uiPriority w:val="19"/>
    <w:qFormat/>
    <w:rsid w:val="007532F6"/>
    <w:rPr>
      <w:i/>
      <w:iCs/>
      <w:color w:val="243F60" w:themeColor="accent1" w:themeShade="7F"/>
    </w:rPr>
  </w:style>
  <w:style w:type="character" w:styleId="Accentuationintense">
    <w:name w:val="Intense Emphasis"/>
    <w:uiPriority w:val="21"/>
    <w:rsid w:val="007532F6"/>
    <w:rPr>
      <w:b/>
      <w:bCs/>
      <w:caps/>
      <w:color w:val="243F60" w:themeColor="accent1" w:themeShade="7F"/>
      <w:spacing w:val="10"/>
    </w:rPr>
  </w:style>
  <w:style w:type="character" w:styleId="Rfrencelgre">
    <w:name w:val="Subtle Reference"/>
    <w:uiPriority w:val="31"/>
    <w:qFormat/>
    <w:rsid w:val="007532F6"/>
    <w:rPr>
      <w:b/>
      <w:bCs/>
      <w:color w:val="4F81BD" w:themeColor="accent1"/>
    </w:rPr>
  </w:style>
  <w:style w:type="character" w:styleId="Rfrenceintense">
    <w:name w:val="Intense Reference"/>
    <w:uiPriority w:val="32"/>
    <w:qFormat/>
    <w:rsid w:val="007532F6"/>
    <w:rPr>
      <w:b/>
      <w:bCs/>
      <w:i/>
      <w:iCs/>
      <w:caps/>
      <w:color w:val="4F81BD" w:themeColor="accent1"/>
    </w:rPr>
  </w:style>
  <w:style w:type="character" w:styleId="Titredulivre">
    <w:name w:val="Book Title"/>
    <w:uiPriority w:val="33"/>
    <w:qFormat/>
    <w:rsid w:val="007532F6"/>
    <w:rPr>
      <w:b/>
      <w:bCs/>
      <w:i/>
      <w:iCs/>
      <w:spacing w:val="9"/>
    </w:rPr>
  </w:style>
  <w:style w:type="character" w:styleId="Marquedecommentaire">
    <w:name w:val="annotation reference"/>
    <w:basedOn w:val="Policepardfaut"/>
    <w:uiPriority w:val="99"/>
    <w:semiHidden/>
    <w:unhideWhenUsed/>
    <w:rsid w:val="00A53A7F"/>
    <w:rPr>
      <w:sz w:val="16"/>
      <w:szCs w:val="16"/>
    </w:rPr>
  </w:style>
  <w:style w:type="paragraph" w:styleId="Commentaire">
    <w:name w:val="annotation text"/>
    <w:basedOn w:val="Normal"/>
    <w:link w:val="CommentaireCar"/>
    <w:uiPriority w:val="99"/>
    <w:semiHidden/>
    <w:unhideWhenUsed/>
    <w:rsid w:val="00A53A7F"/>
    <w:pPr>
      <w:spacing w:line="240" w:lineRule="auto"/>
    </w:pPr>
  </w:style>
  <w:style w:type="character" w:customStyle="1" w:styleId="CommentaireCar">
    <w:name w:val="Commentaire Car"/>
    <w:basedOn w:val="Policepardfaut"/>
    <w:link w:val="Commentaire"/>
    <w:uiPriority w:val="99"/>
    <w:semiHidden/>
    <w:rsid w:val="00A53A7F"/>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A53A7F"/>
    <w:rPr>
      <w:b/>
      <w:bCs/>
    </w:rPr>
  </w:style>
  <w:style w:type="character" w:customStyle="1" w:styleId="ObjetducommentaireCar">
    <w:name w:val="Objet du commentaire Car"/>
    <w:basedOn w:val="CommentaireCar"/>
    <w:link w:val="Objetducommentaire"/>
    <w:uiPriority w:val="99"/>
    <w:semiHidden/>
    <w:rsid w:val="00A53A7F"/>
    <w:rPr>
      <w:rFonts w:ascii="Calibri" w:hAnsi="Calibri" w:cs="Calibri"/>
      <w:b/>
      <w:bCs/>
      <w:sz w:val="20"/>
      <w:szCs w:val="20"/>
    </w:rPr>
  </w:style>
  <w:style w:type="paragraph" w:styleId="Corpsdetexte">
    <w:name w:val="Body Text"/>
    <w:basedOn w:val="Normal"/>
    <w:link w:val="CorpsdetexteCar"/>
    <w:uiPriority w:val="99"/>
    <w:semiHidden/>
    <w:unhideWhenUsed/>
    <w:rsid w:val="00DE3F70"/>
    <w:pPr>
      <w:spacing w:after="120"/>
    </w:pPr>
  </w:style>
  <w:style w:type="character" w:customStyle="1" w:styleId="CorpsdetexteCar">
    <w:name w:val="Corps de texte Car"/>
    <w:basedOn w:val="Policepardfaut"/>
    <w:link w:val="Corpsdetexte"/>
    <w:uiPriority w:val="99"/>
    <w:semiHidden/>
    <w:rsid w:val="00DE3F70"/>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672272">
      <w:bodyDiv w:val="1"/>
      <w:marLeft w:val="0"/>
      <w:marRight w:val="0"/>
      <w:marTop w:val="0"/>
      <w:marBottom w:val="0"/>
      <w:divBdr>
        <w:top w:val="none" w:sz="0" w:space="0" w:color="auto"/>
        <w:left w:val="none" w:sz="0" w:space="0" w:color="auto"/>
        <w:bottom w:val="none" w:sz="0" w:space="0" w:color="auto"/>
        <w:right w:val="none" w:sz="0" w:space="0" w:color="auto"/>
      </w:divBdr>
    </w:div>
    <w:div w:id="729305933">
      <w:bodyDiv w:val="1"/>
      <w:marLeft w:val="0"/>
      <w:marRight w:val="0"/>
      <w:marTop w:val="0"/>
      <w:marBottom w:val="0"/>
      <w:divBdr>
        <w:top w:val="none" w:sz="0" w:space="0" w:color="auto"/>
        <w:left w:val="none" w:sz="0" w:space="0" w:color="auto"/>
        <w:bottom w:val="none" w:sz="0" w:space="0" w:color="auto"/>
        <w:right w:val="none" w:sz="0" w:space="0" w:color="auto"/>
      </w:divBdr>
    </w:div>
    <w:div w:id="1990859329">
      <w:bodyDiv w:val="1"/>
      <w:marLeft w:val="0"/>
      <w:marRight w:val="0"/>
      <w:marTop w:val="0"/>
      <w:marBottom w:val="0"/>
      <w:divBdr>
        <w:top w:val="none" w:sz="0" w:space="0" w:color="auto"/>
        <w:left w:val="none" w:sz="0" w:space="0" w:color="auto"/>
        <w:bottom w:val="none" w:sz="0" w:space="0" w:color="auto"/>
        <w:right w:val="none" w:sz="0" w:space="0" w:color="auto"/>
      </w:divBdr>
    </w:div>
    <w:div w:id="208039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png@01DC4FFE.FD187C0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3165f455596edc533a29d9e6cbd52af0">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95bea0bd69f256b95c84153763078a5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97FE03A-D2FB-4102-8E3B-4C5BEBFBC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7B0FA1-D185-4166-8CF2-5D2D6DA1057C}">
  <ds:schemaRefs>
    <ds:schemaRef ds:uri="http://schemas.microsoft.com/sharepoint/v3/contenttype/forms"/>
  </ds:schemaRefs>
</ds:datastoreItem>
</file>

<file path=customXml/itemProps3.xml><?xml version="1.0" encoding="utf-8"?>
<ds:datastoreItem xmlns:ds="http://schemas.openxmlformats.org/officeDocument/2006/customXml" ds:itemID="{156F31F4-599D-4A70-B349-D85D541C8043}">
  <ds:schemaRefs>
    <ds:schemaRef ds:uri="http://schemas.openxmlformats.org/officeDocument/2006/bibliography"/>
  </ds:schemaRefs>
</ds:datastoreItem>
</file>

<file path=customXml/itemProps4.xml><?xml version="1.0" encoding="utf-8"?>
<ds:datastoreItem xmlns:ds="http://schemas.openxmlformats.org/officeDocument/2006/customXml" ds:itemID="{5E6CF458-E056-476C-B72C-4C698E7CF7FA}">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9</Pages>
  <Words>2618</Words>
  <Characters>16847</Characters>
  <Application>Microsoft Office Word</Application>
  <DocSecurity>0</DocSecurity>
  <Lines>140</Lines>
  <Paragraphs>38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MARCHES PUBLICS DE FOURNITURES COURANTES ET SERVICES</vt:lpstr>
      <vt:lpstr> MARCHES PUBLICS DE FOURNITURES COURANTES ET SERVICES </vt:lpstr>
    </vt:vector>
  </TitlesOfParts>
  <Company>CHU</Company>
  <LinksUpToDate>false</LinksUpToDate>
  <CharactersWithSpaces>19427</CharactersWithSpaces>
  <SharedDoc>false</SharedDoc>
  <HLinks>
    <vt:vector size="402" baseType="variant">
      <vt:variant>
        <vt:i4>5111809</vt:i4>
      </vt:variant>
      <vt:variant>
        <vt:i4>399</vt:i4>
      </vt:variant>
      <vt:variant>
        <vt:i4>0</vt:i4>
      </vt:variant>
      <vt:variant>
        <vt:i4>5</vt:i4>
      </vt:variant>
      <vt:variant>
        <vt:lpwstr>https://www.achats-hopitaux.com/</vt:lpwstr>
      </vt:variant>
      <vt:variant>
        <vt:lpwstr/>
      </vt:variant>
      <vt:variant>
        <vt:i4>1638452</vt:i4>
      </vt:variant>
      <vt:variant>
        <vt:i4>392</vt:i4>
      </vt:variant>
      <vt:variant>
        <vt:i4>0</vt:i4>
      </vt:variant>
      <vt:variant>
        <vt:i4>5</vt:i4>
      </vt:variant>
      <vt:variant>
        <vt:lpwstr/>
      </vt:variant>
      <vt:variant>
        <vt:lpwstr>_Toc381717766</vt:lpwstr>
      </vt:variant>
      <vt:variant>
        <vt:i4>1638452</vt:i4>
      </vt:variant>
      <vt:variant>
        <vt:i4>386</vt:i4>
      </vt:variant>
      <vt:variant>
        <vt:i4>0</vt:i4>
      </vt:variant>
      <vt:variant>
        <vt:i4>5</vt:i4>
      </vt:variant>
      <vt:variant>
        <vt:lpwstr/>
      </vt:variant>
      <vt:variant>
        <vt:lpwstr>_Toc381717765</vt:lpwstr>
      </vt:variant>
      <vt:variant>
        <vt:i4>1638452</vt:i4>
      </vt:variant>
      <vt:variant>
        <vt:i4>380</vt:i4>
      </vt:variant>
      <vt:variant>
        <vt:i4>0</vt:i4>
      </vt:variant>
      <vt:variant>
        <vt:i4>5</vt:i4>
      </vt:variant>
      <vt:variant>
        <vt:lpwstr/>
      </vt:variant>
      <vt:variant>
        <vt:lpwstr>_Toc381717764</vt:lpwstr>
      </vt:variant>
      <vt:variant>
        <vt:i4>1638452</vt:i4>
      </vt:variant>
      <vt:variant>
        <vt:i4>374</vt:i4>
      </vt:variant>
      <vt:variant>
        <vt:i4>0</vt:i4>
      </vt:variant>
      <vt:variant>
        <vt:i4>5</vt:i4>
      </vt:variant>
      <vt:variant>
        <vt:lpwstr/>
      </vt:variant>
      <vt:variant>
        <vt:lpwstr>_Toc381717763</vt:lpwstr>
      </vt:variant>
      <vt:variant>
        <vt:i4>1638452</vt:i4>
      </vt:variant>
      <vt:variant>
        <vt:i4>368</vt:i4>
      </vt:variant>
      <vt:variant>
        <vt:i4>0</vt:i4>
      </vt:variant>
      <vt:variant>
        <vt:i4>5</vt:i4>
      </vt:variant>
      <vt:variant>
        <vt:lpwstr/>
      </vt:variant>
      <vt:variant>
        <vt:lpwstr>_Toc381717762</vt:lpwstr>
      </vt:variant>
      <vt:variant>
        <vt:i4>1638452</vt:i4>
      </vt:variant>
      <vt:variant>
        <vt:i4>362</vt:i4>
      </vt:variant>
      <vt:variant>
        <vt:i4>0</vt:i4>
      </vt:variant>
      <vt:variant>
        <vt:i4>5</vt:i4>
      </vt:variant>
      <vt:variant>
        <vt:lpwstr/>
      </vt:variant>
      <vt:variant>
        <vt:lpwstr>_Toc381717761</vt:lpwstr>
      </vt:variant>
      <vt:variant>
        <vt:i4>1638452</vt:i4>
      </vt:variant>
      <vt:variant>
        <vt:i4>356</vt:i4>
      </vt:variant>
      <vt:variant>
        <vt:i4>0</vt:i4>
      </vt:variant>
      <vt:variant>
        <vt:i4>5</vt:i4>
      </vt:variant>
      <vt:variant>
        <vt:lpwstr/>
      </vt:variant>
      <vt:variant>
        <vt:lpwstr>_Toc381717760</vt:lpwstr>
      </vt:variant>
      <vt:variant>
        <vt:i4>1703988</vt:i4>
      </vt:variant>
      <vt:variant>
        <vt:i4>350</vt:i4>
      </vt:variant>
      <vt:variant>
        <vt:i4>0</vt:i4>
      </vt:variant>
      <vt:variant>
        <vt:i4>5</vt:i4>
      </vt:variant>
      <vt:variant>
        <vt:lpwstr/>
      </vt:variant>
      <vt:variant>
        <vt:lpwstr>_Toc381717759</vt:lpwstr>
      </vt:variant>
      <vt:variant>
        <vt:i4>1703988</vt:i4>
      </vt:variant>
      <vt:variant>
        <vt:i4>344</vt:i4>
      </vt:variant>
      <vt:variant>
        <vt:i4>0</vt:i4>
      </vt:variant>
      <vt:variant>
        <vt:i4>5</vt:i4>
      </vt:variant>
      <vt:variant>
        <vt:lpwstr/>
      </vt:variant>
      <vt:variant>
        <vt:lpwstr>_Toc381717758</vt:lpwstr>
      </vt:variant>
      <vt:variant>
        <vt:i4>1703988</vt:i4>
      </vt:variant>
      <vt:variant>
        <vt:i4>338</vt:i4>
      </vt:variant>
      <vt:variant>
        <vt:i4>0</vt:i4>
      </vt:variant>
      <vt:variant>
        <vt:i4>5</vt:i4>
      </vt:variant>
      <vt:variant>
        <vt:lpwstr/>
      </vt:variant>
      <vt:variant>
        <vt:lpwstr>_Toc381717757</vt:lpwstr>
      </vt:variant>
      <vt:variant>
        <vt:i4>1703988</vt:i4>
      </vt:variant>
      <vt:variant>
        <vt:i4>332</vt:i4>
      </vt:variant>
      <vt:variant>
        <vt:i4>0</vt:i4>
      </vt:variant>
      <vt:variant>
        <vt:i4>5</vt:i4>
      </vt:variant>
      <vt:variant>
        <vt:lpwstr/>
      </vt:variant>
      <vt:variant>
        <vt:lpwstr>_Toc381717756</vt:lpwstr>
      </vt:variant>
      <vt:variant>
        <vt:i4>1703988</vt:i4>
      </vt:variant>
      <vt:variant>
        <vt:i4>326</vt:i4>
      </vt:variant>
      <vt:variant>
        <vt:i4>0</vt:i4>
      </vt:variant>
      <vt:variant>
        <vt:i4>5</vt:i4>
      </vt:variant>
      <vt:variant>
        <vt:lpwstr/>
      </vt:variant>
      <vt:variant>
        <vt:lpwstr>_Toc381717755</vt:lpwstr>
      </vt:variant>
      <vt:variant>
        <vt:i4>1703988</vt:i4>
      </vt:variant>
      <vt:variant>
        <vt:i4>320</vt:i4>
      </vt:variant>
      <vt:variant>
        <vt:i4>0</vt:i4>
      </vt:variant>
      <vt:variant>
        <vt:i4>5</vt:i4>
      </vt:variant>
      <vt:variant>
        <vt:lpwstr/>
      </vt:variant>
      <vt:variant>
        <vt:lpwstr>_Toc381717754</vt:lpwstr>
      </vt:variant>
      <vt:variant>
        <vt:i4>1703988</vt:i4>
      </vt:variant>
      <vt:variant>
        <vt:i4>314</vt:i4>
      </vt:variant>
      <vt:variant>
        <vt:i4>0</vt:i4>
      </vt:variant>
      <vt:variant>
        <vt:i4>5</vt:i4>
      </vt:variant>
      <vt:variant>
        <vt:lpwstr/>
      </vt:variant>
      <vt:variant>
        <vt:lpwstr>_Toc381717753</vt:lpwstr>
      </vt:variant>
      <vt:variant>
        <vt:i4>1703988</vt:i4>
      </vt:variant>
      <vt:variant>
        <vt:i4>308</vt:i4>
      </vt:variant>
      <vt:variant>
        <vt:i4>0</vt:i4>
      </vt:variant>
      <vt:variant>
        <vt:i4>5</vt:i4>
      </vt:variant>
      <vt:variant>
        <vt:lpwstr/>
      </vt:variant>
      <vt:variant>
        <vt:lpwstr>_Toc381717752</vt:lpwstr>
      </vt:variant>
      <vt:variant>
        <vt:i4>1703988</vt:i4>
      </vt:variant>
      <vt:variant>
        <vt:i4>302</vt:i4>
      </vt:variant>
      <vt:variant>
        <vt:i4>0</vt:i4>
      </vt:variant>
      <vt:variant>
        <vt:i4>5</vt:i4>
      </vt:variant>
      <vt:variant>
        <vt:lpwstr/>
      </vt:variant>
      <vt:variant>
        <vt:lpwstr>_Toc381717751</vt:lpwstr>
      </vt:variant>
      <vt:variant>
        <vt:i4>1703988</vt:i4>
      </vt:variant>
      <vt:variant>
        <vt:i4>296</vt:i4>
      </vt:variant>
      <vt:variant>
        <vt:i4>0</vt:i4>
      </vt:variant>
      <vt:variant>
        <vt:i4>5</vt:i4>
      </vt:variant>
      <vt:variant>
        <vt:lpwstr/>
      </vt:variant>
      <vt:variant>
        <vt:lpwstr>_Toc381717750</vt:lpwstr>
      </vt:variant>
      <vt:variant>
        <vt:i4>1769524</vt:i4>
      </vt:variant>
      <vt:variant>
        <vt:i4>290</vt:i4>
      </vt:variant>
      <vt:variant>
        <vt:i4>0</vt:i4>
      </vt:variant>
      <vt:variant>
        <vt:i4>5</vt:i4>
      </vt:variant>
      <vt:variant>
        <vt:lpwstr/>
      </vt:variant>
      <vt:variant>
        <vt:lpwstr>_Toc381717749</vt:lpwstr>
      </vt:variant>
      <vt:variant>
        <vt:i4>1769524</vt:i4>
      </vt:variant>
      <vt:variant>
        <vt:i4>284</vt:i4>
      </vt:variant>
      <vt:variant>
        <vt:i4>0</vt:i4>
      </vt:variant>
      <vt:variant>
        <vt:i4>5</vt:i4>
      </vt:variant>
      <vt:variant>
        <vt:lpwstr/>
      </vt:variant>
      <vt:variant>
        <vt:lpwstr>_Toc381717748</vt:lpwstr>
      </vt:variant>
      <vt:variant>
        <vt:i4>1769524</vt:i4>
      </vt:variant>
      <vt:variant>
        <vt:i4>278</vt:i4>
      </vt:variant>
      <vt:variant>
        <vt:i4>0</vt:i4>
      </vt:variant>
      <vt:variant>
        <vt:i4>5</vt:i4>
      </vt:variant>
      <vt:variant>
        <vt:lpwstr/>
      </vt:variant>
      <vt:variant>
        <vt:lpwstr>_Toc381717747</vt:lpwstr>
      </vt:variant>
      <vt:variant>
        <vt:i4>1769524</vt:i4>
      </vt:variant>
      <vt:variant>
        <vt:i4>272</vt:i4>
      </vt:variant>
      <vt:variant>
        <vt:i4>0</vt:i4>
      </vt:variant>
      <vt:variant>
        <vt:i4>5</vt:i4>
      </vt:variant>
      <vt:variant>
        <vt:lpwstr/>
      </vt:variant>
      <vt:variant>
        <vt:lpwstr>_Toc381717746</vt:lpwstr>
      </vt:variant>
      <vt:variant>
        <vt:i4>1769524</vt:i4>
      </vt:variant>
      <vt:variant>
        <vt:i4>266</vt:i4>
      </vt:variant>
      <vt:variant>
        <vt:i4>0</vt:i4>
      </vt:variant>
      <vt:variant>
        <vt:i4>5</vt:i4>
      </vt:variant>
      <vt:variant>
        <vt:lpwstr/>
      </vt:variant>
      <vt:variant>
        <vt:lpwstr>_Toc381717745</vt:lpwstr>
      </vt:variant>
      <vt:variant>
        <vt:i4>1769524</vt:i4>
      </vt:variant>
      <vt:variant>
        <vt:i4>260</vt:i4>
      </vt:variant>
      <vt:variant>
        <vt:i4>0</vt:i4>
      </vt:variant>
      <vt:variant>
        <vt:i4>5</vt:i4>
      </vt:variant>
      <vt:variant>
        <vt:lpwstr/>
      </vt:variant>
      <vt:variant>
        <vt:lpwstr>_Toc381717744</vt:lpwstr>
      </vt:variant>
      <vt:variant>
        <vt:i4>1769524</vt:i4>
      </vt:variant>
      <vt:variant>
        <vt:i4>254</vt:i4>
      </vt:variant>
      <vt:variant>
        <vt:i4>0</vt:i4>
      </vt:variant>
      <vt:variant>
        <vt:i4>5</vt:i4>
      </vt:variant>
      <vt:variant>
        <vt:lpwstr/>
      </vt:variant>
      <vt:variant>
        <vt:lpwstr>_Toc381717743</vt:lpwstr>
      </vt:variant>
      <vt:variant>
        <vt:i4>1769524</vt:i4>
      </vt:variant>
      <vt:variant>
        <vt:i4>248</vt:i4>
      </vt:variant>
      <vt:variant>
        <vt:i4>0</vt:i4>
      </vt:variant>
      <vt:variant>
        <vt:i4>5</vt:i4>
      </vt:variant>
      <vt:variant>
        <vt:lpwstr/>
      </vt:variant>
      <vt:variant>
        <vt:lpwstr>_Toc381717742</vt:lpwstr>
      </vt:variant>
      <vt:variant>
        <vt:i4>1769524</vt:i4>
      </vt:variant>
      <vt:variant>
        <vt:i4>242</vt:i4>
      </vt:variant>
      <vt:variant>
        <vt:i4>0</vt:i4>
      </vt:variant>
      <vt:variant>
        <vt:i4>5</vt:i4>
      </vt:variant>
      <vt:variant>
        <vt:lpwstr/>
      </vt:variant>
      <vt:variant>
        <vt:lpwstr>_Toc381717741</vt:lpwstr>
      </vt:variant>
      <vt:variant>
        <vt:i4>1769524</vt:i4>
      </vt:variant>
      <vt:variant>
        <vt:i4>236</vt:i4>
      </vt:variant>
      <vt:variant>
        <vt:i4>0</vt:i4>
      </vt:variant>
      <vt:variant>
        <vt:i4>5</vt:i4>
      </vt:variant>
      <vt:variant>
        <vt:lpwstr/>
      </vt:variant>
      <vt:variant>
        <vt:lpwstr>_Toc381717740</vt:lpwstr>
      </vt:variant>
      <vt:variant>
        <vt:i4>1835060</vt:i4>
      </vt:variant>
      <vt:variant>
        <vt:i4>230</vt:i4>
      </vt:variant>
      <vt:variant>
        <vt:i4>0</vt:i4>
      </vt:variant>
      <vt:variant>
        <vt:i4>5</vt:i4>
      </vt:variant>
      <vt:variant>
        <vt:lpwstr/>
      </vt:variant>
      <vt:variant>
        <vt:lpwstr>_Toc381717739</vt:lpwstr>
      </vt:variant>
      <vt:variant>
        <vt:i4>1835060</vt:i4>
      </vt:variant>
      <vt:variant>
        <vt:i4>224</vt:i4>
      </vt:variant>
      <vt:variant>
        <vt:i4>0</vt:i4>
      </vt:variant>
      <vt:variant>
        <vt:i4>5</vt:i4>
      </vt:variant>
      <vt:variant>
        <vt:lpwstr/>
      </vt:variant>
      <vt:variant>
        <vt:lpwstr>_Toc381717738</vt:lpwstr>
      </vt:variant>
      <vt:variant>
        <vt:i4>1835060</vt:i4>
      </vt:variant>
      <vt:variant>
        <vt:i4>218</vt:i4>
      </vt:variant>
      <vt:variant>
        <vt:i4>0</vt:i4>
      </vt:variant>
      <vt:variant>
        <vt:i4>5</vt:i4>
      </vt:variant>
      <vt:variant>
        <vt:lpwstr/>
      </vt:variant>
      <vt:variant>
        <vt:lpwstr>_Toc381717737</vt:lpwstr>
      </vt:variant>
      <vt:variant>
        <vt:i4>1835060</vt:i4>
      </vt:variant>
      <vt:variant>
        <vt:i4>212</vt:i4>
      </vt:variant>
      <vt:variant>
        <vt:i4>0</vt:i4>
      </vt:variant>
      <vt:variant>
        <vt:i4>5</vt:i4>
      </vt:variant>
      <vt:variant>
        <vt:lpwstr/>
      </vt:variant>
      <vt:variant>
        <vt:lpwstr>_Toc381717736</vt:lpwstr>
      </vt:variant>
      <vt:variant>
        <vt:i4>1835060</vt:i4>
      </vt:variant>
      <vt:variant>
        <vt:i4>206</vt:i4>
      </vt:variant>
      <vt:variant>
        <vt:i4>0</vt:i4>
      </vt:variant>
      <vt:variant>
        <vt:i4>5</vt:i4>
      </vt:variant>
      <vt:variant>
        <vt:lpwstr/>
      </vt:variant>
      <vt:variant>
        <vt:lpwstr>_Toc381717735</vt:lpwstr>
      </vt:variant>
      <vt:variant>
        <vt:i4>1835060</vt:i4>
      </vt:variant>
      <vt:variant>
        <vt:i4>200</vt:i4>
      </vt:variant>
      <vt:variant>
        <vt:i4>0</vt:i4>
      </vt:variant>
      <vt:variant>
        <vt:i4>5</vt:i4>
      </vt:variant>
      <vt:variant>
        <vt:lpwstr/>
      </vt:variant>
      <vt:variant>
        <vt:lpwstr>_Toc381717734</vt:lpwstr>
      </vt:variant>
      <vt:variant>
        <vt:i4>1835060</vt:i4>
      </vt:variant>
      <vt:variant>
        <vt:i4>194</vt:i4>
      </vt:variant>
      <vt:variant>
        <vt:i4>0</vt:i4>
      </vt:variant>
      <vt:variant>
        <vt:i4>5</vt:i4>
      </vt:variant>
      <vt:variant>
        <vt:lpwstr/>
      </vt:variant>
      <vt:variant>
        <vt:lpwstr>_Toc381717733</vt:lpwstr>
      </vt:variant>
      <vt:variant>
        <vt:i4>1835060</vt:i4>
      </vt:variant>
      <vt:variant>
        <vt:i4>188</vt:i4>
      </vt:variant>
      <vt:variant>
        <vt:i4>0</vt:i4>
      </vt:variant>
      <vt:variant>
        <vt:i4>5</vt:i4>
      </vt:variant>
      <vt:variant>
        <vt:lpwstr/>
      </vt:variant>
      <vt:variant>
        <vt:lpwstr>_Toc381717732</vt:lpwstr>
      </vt:variant>
      <vt:variant>
        <vt:i4>1835060</vt:i4>
      </vt:variant>
      <vt:variant>
        <vt:i4>182</vt:i4>
      </vt:variant>
      <vt:variant>
        <vt:i4>0</vt:i4>
      </vt:variant>
      <vt:variant>
        <vt:i4>5</vt:i4>
      </vt:variant>
      <vt:variant>
        <vt:lpwstr/>
      </vt:variant>
      <vt:variant>
        <vt:lpwstr>_Toc381717731</vt:lpwstr>
      </vt:variant>
      <vt:variant>
        <vt:i4>1835060</vt:i4>
      </vt:variant>
      <vt:variant>
        <vt:i4>176</vt:i4>
      </vt:variant>
      <vt:variant>
        <vt:i4>0</vt:i4>
      </vt:variant>
      <vt:variant>
        <vt:i4>5</vt:i4>
      </vt:variant>
      <vt:variant>
        <vt:lpwstr/>
      </vt:variant>
      <vt:variant>
        <vt:lpwstr>_Toc381717730</vt:lpwstr>
      </vt:variant>
      <vt:variant>
        <vt:i4>1900596</vt:i4>
      </vt:variant>
      <vt:variant>
        <vt:i4>170</vt:i4>
      </vt:variant>
      <vt:variant>
        <vt:i4>0</vt:i4>
      </vt:variant>
      <vt:variant>
        <vt:i4>5</vt:i4>
      </vt:variant>
      <vt:variant>
        <vt:lpwstr/>
      </vt:variant>
      <vt:variant>
        <vt:lpwstr>_Toc381717729</vt:lpwstr>
      </vt:variant>
      <vt:variant>
        <vt:i4>1900596</vt:i4>
      </vt:variant>
      <vt:variant>
        <vt:i4>164</vt:i4>
      </vt:variant>
      <vt:variant>
        <vt:i4>0</vt:i4>
      </vt:variant>
      <vt:variant>
        <vt:i4>5</vt:i4>
      </vt:variant>
      <vt:variant>
        <vt:lpwstr/>
      </vt:variant>
      <vt:variant>
        <vt:lpwstr>_Toc381717728</vt:lpwstr>
      </vt:variant>
      <vt:variant>
        <vt:i4>1900596</vt:i4>
      </vt:variant>
      <vt:variant>
        <vt:i4>158</vt:i4>
      </vt:variant>
      <vt:variant>
        <vt:i4>0</vt:i4>
      </vt:variant>
      <vt:variant>
        <vt:i4>5</vt:i4>
      </vt:variant>
      <vt:variant>
        <vt:lpwstr/>
      </vt:variant>
      <vt:variant>
        <vt:lpwstr>_Toc381717727</vt:lpwstr>
      </vt:variant>
      <vt:variant>
        <vt:i4>1900596</vt:i4>
      </vt:variant>
      <vt:variant>
        <vt:i4>152</vt:i4>
      </vt:variant>
      <vt:variant>
        <vt:i4>0</vt:i4>
      </vt:variant>
      <vt:variant>
        <vt:i4>5</vt:i4>
      </vt:variant>
      <vt:variant>
        <vt:lpwstr/>
      </vt:variant>
      <vt:variant>
        <vt:lpwstr>_Toc381717726</vt:lpwstr>
      </vt:variant>
      <vt:variant>
        <vt:i4>1900596</vt:i4>
      </vt:variant>
      <vt:variant>
        <vt:i4>146</vt:i4>
      </vt:variant>
      <vt:variant>
        <vt:i4>0</vt:i4>
      </vt:variant>
      <vt:variant>
        <vt:i4>5</vt:i4>
      </vt:variant>
      <vt:variant>
        <vt:lpwstr/>
      </vt:variant>
      <vt:variant>
        <vt:lpwstr>_Toc381717725</vt:lpwstr>
      </vt:variant>
      <vt:variant>
        <vt:i4>1900596</vt:i4>
      </vt:variant>
      <vt:variant>
        <vt:i4>140</vt:i4>
      </vt:variant>
      <vt:variant>
        <vt:i4>0</vt:i4>
      </vt:variant>
      <vt:variant>
        <vt:i4>5</vt:i4>
      </vt:variant>
      <vt:variant>
        <vt:lpwstr/>
      </vt:variant>
      <vt:variant>
        <vt:lpwstr>_Toc381717724</vt:lpwstr>
      </vt:variant>
      <vt:variant>
        <vt:i4>1900596</vt:i4>
      </vt:variant>
      <vt:variant>
        <vt:i4>134</vt:i4>
      </vt:variant>
      <vt:variant>
        <vt:i4>0</vt:i4>
      </vt:variant>
      <vt:variant>
        <vt:i4>5</vt:i4>
      </vt:variant>
      <vt:variant>
        <vt:lpwstr/>
      </vt:variant>
      <vt:variant>
        <vt:lpwstr>_Toc381717723</vt:lpwstr>
      </vt:variant>
      <vt:variant>
        <vt:i4>1900596</vt:i4>
      </vt:variant>
      <vt:variant>
        <vt:i4>128</vt:i4>
      </vt:variant>
      <vt:variant>
        <vt:i4>0</vt:i4>
      </vt:variant>
      <vt:variant>
        <vt:i4>5</vt:i4>
      </vt:variant>
      <vt:variant>
        <vt:lpwstr/>
      </vt:variant>
      <vt:variant>
        <vt:lpwstr>_Toc381717722</vt:lpwstr>
      </vt:variant>
      <vt:variant>
        <vt:i4>1900596</vt:i4>
      </vt:variant>
      <vt:variant>
        <vt:i4>122</vt:i4>
      </vt:variant>
      <vt:variant>
        <vt:i4>0</vt:i4>
      </vt:variant>
      <vt:variant>
        <vt:i4>5</vt:i4>
      </vt:variant>
      <vt:variant>
        <vt:lpwstr/>
      </vt:variant>
      <vt:variant>
        <vt:lpwstr>_Toc381717721</vt:lpwstr>
      </vt:variant>
      <vt:variant>
        <vt:i4>1900596</vt:i4>
      </vt:variant>
      <vt:variant>
        <vt:i4>116</vt:i4>
      </vt:variant>
      <vt:variant>
        <vt:i4>0</vt:i4>
      </vt:variant>
      <vt:variant>
        <vt:i4>5</vt:i4>
      </vt:variant>
      <vt:variant>
        <vt:lpwstr/>
      </vt:variant>
      <vt:variant>
        <vt:lpwstr>_Toc381717720</vt:lpwstr>
      </vt:variant>
      <vt:variant>
        <vt:i4>1966132</vt:i4>
      </vt:variant>
      <vt:variant>
        <vt:i4>110</vt:i4>
      </vt:variant>
      <vt:variant>
        <vt:i4>0</vt:i4>
      </vt:variant>
      <vt:variant>
        <vt:i4>5</vt:i4>
      </vt:variant>
      <vt:variant>
        <vt:lpwstr/>
      </vt:variant>
      <vt:variant>
        <vt:lpwstr>_Toc381717719</vt:lpwstr>
      </vt:variant>
      <vt:variant>
        <vt:i4>1966132</vt:i4>
      </vt:variant>
      <vt:variant>
        <vt:i4>104</vt:i4>
      </vt:variant>
      <vt:variant>
        <vt:i4>0</vt:i4>
      </vt:variant>
      <vt:variant>
        <vt:i4>5</vt:i4>
      </vt:variant>
      <vt:variant>
        <vt:lpwstr/>
      </vt:variant>
      <vt:variant>
        <vt:lpwstr>_Toc381717718</vt:lpwstr>
      </vt:variant>
      <vt:variant>
        <vt:i4>1966132</vt:i4>
      </vt:variant>
      <vt:variant>
        <vt:i4>98</vt:i4>
      </vt:variant>
      <vt:variant>
        <vt:i4>0</vt:i4>
      </vt:variant>
      <vt:variant>
        <vt:i4>5</vt:i4>
      </vt:variant>
      <vt:variant>
        <vt:lpwstr/>
      </vt:variant>
      <vt:variant>
        <vt:lpwstr>_Toc381717717</vt:lpwstr>
      </vt:variant>
      <vt:variant>
        <vt:i4>1966132</vt:i4>
      </vt:variant>
      <vt:variant>
        <vt:i4>92</vt:i4>
      </vt:variant>
      <vt:variant>
        <vt:i4>0</vt:i4>
      </vt:variant>
      <vt:variant>
        <vt:i4>5</vt:i4>
      </vt:variant>
      <vt:variant>
        <vt:lpwstr/>
      </vt:variant>
      <vt:variant>
        <vt:lpwstr>_Toc381717716</vt:lpwstr>
      </vt:variant>
      <vt:variant>
        <vt:i4>1966132</vt:i4>
      </vt:variant>
      <vt:variant>
        <vt:i4>86</vt:i4>
      </vt:variant>
      <vt:variant>
        <vt:i4>0</vt:i4>
      </vt:variant>
      <vt:variant>
        <vt:i4>5</vt:i4>
      </vt:variant>
      <vt:variant>
        <vt:lpwstr/>
      </vt:variant>
      <vt:variant>
        <vt:lpwstr>_Toc381717715</vt:lpwstr>
      </vt:variant>
      <vt:variant>
        <vt:i4>1966132</vt:i4>
      </vt:variant>
      <vt:variant>
        <vt:i4>80</vt:i4>
      </vt:variant>
      <vt:variant>
        <vt:i4>0</vt:i4>
      </vt:variant>
      <vt:variant>
        <vt:i4>5</vt:i4>
      </vt:variant>
      <vt:variant>
        <vt:lpwstr/>
      </vt:variant>
      <vt:variant>
        <vt:lpwstr>_Toc381717714</vt:lpwstr>
      </vt:variant>
      <vt:variant>
        <vt:i4>1966132</vt:i4>
      </vt:variant>
      <vt:variant>
        <vt:i4>74</vt:i4>
      </vt:variant>
      <vt:variant>
        <vt:i4>0</vt:i4>
      </vt:variant>
      <vt:variant>
        <vt:i4>5</vt:i4>
      </vt:variant>
      <vt:variant>
        <vt:lpwstr/>
      </vt:variant>
      <vt:variant>
        <vt:lpwstr>_Toc381717713</vt:lpwstr>
      </vt:variant>
      <vt:variant>
        <vt:i4>1966132</vt:i4>
      </vt:variant>
      <vt:variant>
        <vt:i4>68</vt:i4>
      </vt:variant>
      <vt:variant>
        <vt:i4>0</vt:i4>
      </vt:variant>
      <vt:variant>
        <vt:i4>5</vt:i4>
      </vt:variant>
      <vt:variant>
        <vt:lpwstr/>
      </vt:variant>
      <vt:variant>
        <vt:lpwstr>_Toc381717712</vt:lpwstr>
      </vt:variant>
      <vt:variant>
        <vt:i4>1966132</vt:i4>
      </vt:variant>
      <vt:variant>
        <vt:i4>62</vt:i4>
      </vt:variant>
      <vt:variant>
        <vt:i4>0</vt:i4>
      </vt:variant>
      <vt:variant>
        <vt:i4>5</vt:i4>
      </vt:variant>
      <vt:variant>
        <vt:lpwstr/>
      </vt:variant>
      <vt:variant>
        <vt:lpwstr>_Toc381717711</vt:lpwstr>
      </vt:variant>
      <vt:variant>
        <vt:i4>1966132</vt:i4>
      </vt:variant>
      <vt:variant>
        <vt:i4>56</vt:i4>
      </vt:variant>
      <vt:variant>
        <vt:i4>0</vt:i4>
      </vt:variant>
      <vt:variant>
        <vt:i4>5</vt:i4>
      </vt:variant>
      <vt:variant>
        <vt:lpwstr/>
      </vt:variant>
      <vt:variant>
        <vt:lpwstr>_Toc381717710</vt:lpwstr>
      </vt:variant>
      <vt:variant>
        <vt:i4>2031668</vt:i4>
      </vt:variant>
      <vt:variant>
        <vt:i4>50</vt:i4>
      </vt:variant>
      <vt:variant>
        <vt:i4>0</vt:i4>
      </vt:variant>
      <vt:variant>
        <vt:i4>5</vt:i4>
      </vt:variant>
      <vt:variant>
        <vt:lpwstr/>
      </vt:variant>
      <vt:variant>
        <vt:lpwstr>_Toc381717709</vt:lpwstr>
      </vt:variant>
      <vt:variant>
        <vt:i4>2031668</vt:i4>
      </vt:variant>
      <vt:variant>
        <vt:i4>44</vt:i4>
      </vt:variant>
      <vt:variant>
        <vt:i4>0</vt:i4>
      </vt:variant>
      <vt:variant>
        <vt:i4>5</vt:i4>
      </vt:variant>
      <vt:variant>
        <vt:lpwstr/>
      </vt:variant>
      <vt:variant>
        <vt:lpwstr>_Toc381717708</vt:lpwstr>
      </vt:variant>
      <vt:variant>
        <vt:i4>2031668</vt:i4>
      </vt:variant>
      <vt:variant>
        <vt:i4>38</vt:i4>
      </vt:variant>
      <vt:variant>
        <vt:i4>0</vt:i4>
      </vt:variant>
      <vt:variant>
        <vt:i4>5</vt:i4>
      </vt:variant>
      <vt:variant>
        <vt:lpwstr/>
      </vt:variant>
      <vt:variant>
        <vt:lpwstr>_Toc381717707</vt:lpwstr>
      </vt:variant>
      <vt:variant>
        <vt:i4>2031668</vt:i4>
      </vt:variant>
      <vt:variant>
        <vt:i4>32</vt:i4>
      </vt:variant>
      <vt:variant>
        <vt:i4>0</vt:i4>
      </vt:variant>
      <vt:variant>
        <vt:i4>5</vt:i4>
      </vt:variant>
      <vt:variant>
        <vt:lpwstr/>
      </vt:variant>
      <vt:variant>
        <vt:lpwstr>_Toc381717706</vt:lpwstr>
      </vt:variant>
      <vt:variant>
        <vt:i4>2031668</vt:i4>
      </vt:variant>
      <vt:variant>
        <vt:i4>26</vt:i4>
      </vt:variant>
      <vt:variant>
        <vt:i4>0</vt:i4>
      </vt:variant>
      <vt:variant>
        <vt:i4>5</vt:i4>
      </vt:variant>
      <vt:variant>
        <vt:lpwstr/>
      </vt:variant>
      <vt:variant>
        <vt:lpwstr>_Toc381717705</vt:lpwstr>
      </vt:variant>
      <vt:variant>
        <vt:i4>2031668</vt:i4>
      </vt:variant>
      <vt:variant>
        <vt:i4>20</vt:i4>
      </vt:variant>
      <vt:variant>
        <vt:i4>0</vt:i4>
      </vt:variant>
      <vt:variant>
        <vt:i4>5</vt:i4>
      </vt:variant>
      <vt:variant>
        <vt:lpwstr/>
      </vt:variant>
      <vt:variant>
        <vt:lpwstr>_Toc381717704</vt:lpwstr>
      </vt:variant>
      <vt:variant>
        <vt:i4>2031668</vt:i4>
      </vt:variant>
      <vt:variant>
        <vt:i4>14</vt:i4>
      </vt:variant>
      <vt:variant>
        <vt:i4>0</vt:i4>
      </vt:variant>
      <vt:variant>
        <vt:i4>5</vt:i4>
      </vt:variant>
      <vt:variant>
        <vt:lpwstr/>
      </vt:variant>
      <vt:variant>
        <vt:lpwstr>_Toc381717703</vt:lpwstr>
      </vt:variant>
      <vt:variant>
        <vt:i4>2031668</vt:i4>
      </vt:variant>
      <vt:variant>
        <vt:i4>8</vt:i4>
      </vt:variant>
      <vt:variant>
        <vt:i4>0</vt:i4>
      </vt:variant>
      <vt:variant>
        <vt:i4>5</vt:i4>
      </vt:variant>
      <vt:variant>
        <vt:lpwstr/>
      </vt:variant>
      <vt:variant>
        <vt:lpwstr>_Toc381717702</vt:lpwstr>
      </vt:variant>
      <vt:variant>
        <vt:i4>2031668</vt:i4>
      </vt:variant>
      <vt:variant>
        <vt:i4>2</vt:i4>
      </vt:variant>
      <vt:variant>
        <vt:i4>0</vt:i4>
      </vt:variant>
      <vt:variant>
        <vt:i4>5</vt:i4>
      </vt:variant>
      <vt:variant>
        <vt:lpwstr/>
      </vt:variant>
      <vt:variant>
        <vt:lpwstr>_Toc381717701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01584520</dc:creator>
  <cp:lastModifiedBy>OUALI ANOUK</cp:lastModifiedBy>
  <cp:revision>28</cp:revision>
  <cp:lastPrinted>2019-01-21T12:36:00Z</cp:lastPrinted>
  <dcterms:created xsi:type="dcterms:W3CDTF">2019-01-22T08:31:00Z</dcterms:created>
  <dcterms:modified xsi:type="dcterms:W3CDTF">2025-12-18T14:00:00Z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